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283" w:rsidRPr="00F03793" w:rsidRDefault="00DE2283" w:rsidP="00DE2283">
      <w:pPr>
        <w:pStyle w:val="1"/>
        <w:tabs>
          <w:tab w:val="left" w:pos="0"/>
        </w:tabs>
        <w:spacing w:before="0" w:line="242" w:lineRule="auto"/>
        <w:ind w:left="0" w:right="1919"/>
        <w:jc w:val="center"/>
        <w:rPr>
          <w:sz w:val="24"/>
          <w:szCs w:val="24"/>
        </w:rPr>
      </w:pPr>
      <w:r w:rsidRPr="00F03793">
        <w:rPr>
          <w:sz w:val="24"/>
          <w:szCs w:val="24"/>
        </w:rPr>
        <w:t xml:space="preserve">Критерии оценки эффективности деятельности РЦ </w:t>
      </w:r>
      <w:r w:rsidRPr="00F03793">
        <w:rPr>
          <w:spacing w:val="-67"/>
          <w:sz w:val="24"/>
          <w:szCs w:val="24"/>
        </w:rPr>
        <w:t xml:space="preserve"> </w:t>
      </w:r>
      <w:r w:rsidRPr="00F03793">
        <w:rPr>
          <w:sz w:val="24"/>
          <w:szCs w:val="24"/>
        </w:rPr>
        <w:t xml:space="preserve">по управленческой деятельности </w:t>
      </w:r>
      <w:r w:rsidR="00EB309B">
        <w:rPr>
          <w:sz w:val="24"/>
          <w:szCs w:val="24"/>
        </w:rPr>
        <w:t>ГУО «Детский сад № 239 г.Минска»</w:t>
      </w:r>
      <w:r w:rsidRPr="00F03793">
        <w:rPr>
          <w:spacing w:val="-2"/>
          <w:sz w:val="24"/>
          <w:szCs w:val="24"/>
        </w:rPr>
        <w:t xml:space="preserve"> </w:t>
      </w:r>
      <w:r w:rsidRPr="00F03793">
        <w:rPr>
          <w:sz w:val="24"/>
          <w:szCs w:val="24"/>
        </w:rPr>
        <w:t>за</w:t>
      </w:r>
      <w:r w:rsidRPr="00F03793">
        <w:rPr>
          <w:spacing w:val="1"/>
          <w:sz w:val="24"/>
          <w:szCs w:val="24"/>
        </w:rPr>
        <w:t xml:space="preserve"> 2022/2023 </w:t>
      </w:r>
      <w:r w:rsidRPr="00F03793">
        <w:rPr>
          <w:sz w:val="24"/>
          <w:szCs w:val="24"/>
        </w:rPr>
        <w:t>учебный</w:t>
      </w:r>
      <w:r w:rsidRPr="00F03793">
        <w:rPr>
          <w:spacing w:val="-4"/>
          <w:sz w:val="24"/>
          <w:szCs w:val="24"/>
        </w:rPr>
        <w:t xml:space="preserve"> </w:t>
      </w:r>
      <w:r w:rsidRPr="00F03793">
        <w:rPr>
          <w:sz w:val="24"/>
          <w:szCs w:val="24"/>
        </w:rPr>
        <w:t>год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709"/>
        <w:gridCol w:w="4253"/>
        <w:gridCol w:w="2268"/>
        <w:gridCol w:w="1771"/>
        <w:gridCol w:w="4040"/>
      </w:tblGrid>
      <w:tr w:rsidR="00550B56" w:rsidRPr="00F03793" w:rsidTr="00D35A46">
        <w:trPr>
          <w:trHeight w:val="842"/>
        </w:trPr>
        <w:tc>
          <w:tcPr>
            <w:tcW w:w="534" w:type="dxa"/>
          </w:tcPr>
          <w:p w:rsidR="00550B56" w:rsidRPr="00F03793" w:rsidRDefault="00550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1842" w:type="dxa"/>
          </w:tcPr>
          <w:p w:rsidR="00550B56" w:rsidRPr="00F03793" w:rsidRDefault="00550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4962" w:type="dxa"/>
            <w:gridSpan w:val="2"/>
          </w:tcPr>
          <w:p w:rsidR="00550B56" w:rsidRPr="00F03793" w:rsidRDefault="00550B56" w:rsidP="00550B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8079" w:type="dxa"/>
            <w:gridSpan w:val="3"/>
          </w:tcPr>
          <w:p w:rsidR="00550B56" w:rsidRPr="00F03793" w:rsidRDefault="00550B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FF8" w:rsidRPr="00F03793" w:rsidTr="00D35A46">
        <w:tc>
          <w:tcPr>
            <w:tcW w:w="534" w:type="dxa"/>
            <w:vMerge w:val="restart"/>
          </w:tcPr>
          <w:p w:rsidR="00947FF8" w:rsidRPr="00F03793" w:rsidRDefault="00947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vMerge w:val="restart"/>
          </w:tcPr>
          <w:p w:rsidR="00947FF8" w:rsidRPr="00F03793" w:rsidRDefault="00947F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</w:t>
            </w:r>
          </w:p>
        </w:tc>
        <w:tc>
          <w:tcPr>
            <w:tcW w:w="709" w:type="dxa"/>
          </w:tcPr>
          <w:p w:rsidR="00947FF8" w:rsidRPr="00F03793" w:rsidRDefault="00947FF8" w:rsidP="00DE22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253" w:type="dxa"/>
          </w:tcPr>
          <w:p w:rsidR="00947FF8" w:rsidRPr="00F03793" w:rsidRDefault="00947FF8" w:rsidP="00DE22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Количество педагогических работников РЦ, имеющих первую, высшую квалификационную категорию, квалификационную категорию учитель-методист, дипломы магистра, исследователя, учёные степени кандидата, доктора наук в % от общего количества педагогических работников, включённых в состав РЦ согласно приказу руководителя учреждения</w:t>
            </w:r>
          </w:p>
        </w:tc>
        <w:tc>
          <w:tcPr>
            <w:tcW w:w="2268" w:type="dxa"/>
          </w:tcPr>
          <w:p w:rsidR="00D35A46" w:rsidRPr="00D35A46" w:rsidRDefault="00947FF8" w:rsidP="00D35A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A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Плановый </w:t>
            </w:r>
            <w:r w:rsidRPr="00D35A46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  <w:p w:rsidR="00947FF8" w:rsidRPr="00F03793" w:rsidRDefault="00947FF8" w:rsidP="00947F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«Первая и высшая кв. категория» - 8 педагогов (40% от кол-ва всех педагогов, 100% от кол-ва согласно приказу)</w:t>
            </w:r>
          </w:p>
          <w:p w:rsidR="00947FF8" w:rsidRPr="00F03793" w:rsidRDefault="00947FF8" w:rsidP="00EB6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 xml:space="preserve">Дипломы магистра- 4 человека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(20% от кол-ва всех педагогов, 75 от кол-ва согласно приказа)</w:t>
            </w:r>
          </w:p>
          <w:p w:rsidR="00947FF8" w:rsidRDefault="00947FF8" w:rsidP="00EB6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gridSpan w:val="2"/>
          </w:tcPr>
          <w:p w:rsidR="00D35A46" w:rsidRPr="00D35A46" w:rsidRDefault="00D35A46" w:rsidP="00D35A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A46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Фактический показатель</w:t>
            </w:r>
          </w:p>
          <w:p w:rsidR="00D35A46" w:rsidRPr="00F03793" w:rsidRDefault="00D35A46" w:rsidP="00D35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«Первая и высшая кв. категория» - 8 педагогов (40% от кол-ва всех педагогов, 100% от кол-ва согласно приказу)</w:t>
            </w:r>
          </w:p>
          <w:p w:rsidR="00D35A46" w:rsidRPr="00F03793" w:rsidRDefault="00D35A46" w:rsidP="00D35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 xml:space="preserve">Дипломы магистра- 4 человека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(20% от кол-ва всех педагогов, 75 от кол-ва согласно приказа)</w:t>
            </w:r>
          </w:p>
          <w:p w:rsidR="00947FF8" w:rsidRPr="00F03793" w:rsidRDefault="00947FF8" w:rsidP="00D35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A46" w:rsidRPr="00F03793" w:rsidTr="00D35A46">
        <w:tc>
          <w:tcPr>
            <w:tcW w:w="534" w:type="dxa"/>
            <w:vMerge/>
          </w:tcPr>
          <w:p w:rsidR="00D35A46" w:rsidRPr="00F03793" w:rsidRDefault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D35A46" w:rsidRPr="00F03793" w:rsidRDefault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5A46" w:rsidRPr="00F03793" w:rsidRDefault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253" w:type="dxa"/>
          </w:tcPr>
          <w:p w:rsidR="00D35A46" w:rsidRPr="00F03793" w:rsidRDefault="00D35A46" w:rsidP="00DE22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Количество педагогических работников РЦ, освоивших содержание</w:t>
            </w: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образовательных</w:t>
            </w: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программ дополнительного образования взрослых, по тематикам, соответствующим направлению деятельности РЦ</w:t>
            </w:r>
          </w:p>
        </w:tc>
        <w:tc>
          <w:tcPr>
            <w:tcW w:w="2268" w:type="dxa"/>
          </w:tcPr>
          <w:p w:rsidR="00D35A46" w:rsidRPr="00D35A46" w:rsidRDefault="00D35A46" w:rsidP="00D35A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A46">
              <w:rPr>
                <w:rFonts w:ascii="Times New Roman" w:hAnsi="Times New Roman" w:cs="Times New Roman"/>
                <w:b/>
                <w:sz w:val="24"/>
                <w:szCs w:val="24"/>
              </w:rPr>
              <w:t>Плановый показатель</w:t>
            </w:r>
          </w:p>
          <w:p w:rsidR="00D35A46" w:rsidRPr="00D35A46" w:rsidRDefault="00D35A46" w:rsidP="00D35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A46">
              <w:rPr>
                <w:rFonts w:ascii="Times New Roman" w:hAnsi="Times New Roman" w:cs="Times New Roman"/>
                <w:sz w:val="24"/>
                <w:szCs w:val="24"/>
              </w:rPr>
              <w:t>2 человека</w:t>
            </w:r>
          </w:p>
        </w:tc>
        <w:tc>
          <w:tcPr>
            <w:tcW w:w="5811" w:type="dxa"/>
            <w:gridSpan w:val="2"/>
          </w:tcPr>
          <w:p w:rsidR="00D35A46" w:rsidRPr="00D35A46" w:rsidRDefault="00D35A46" w:rsidP="00D35A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A46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Фактический показатель</w:t>
            </w:r>
          </w:p>
          <w:p w:rsidR="00D35A46" w:rsidRPr="001D2856" w:rsidRDefault="00D35A46" w:rsidP="00D35A46">
            <w:pPr>
              <w:pStyle w:val="a4"/>
              <w:numPr>
                <w:ilvl w:val="0"/>
                <w:numId w:val="13"/>
              </w:numPr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856">
              <w:rPr>
                <w:rFonts w:ascii="Times New Roman" w:hAnsi="Times New Roman" w:cs="Times New Roman"/>
                <w:sz w:val="24"/>
                <w:szCs w:val="24"/>
              </w:rPr>
              <w:t>Кузьмич Т.А.</w:t>
            </w:r>
            <w:r w:rsidRPr="001D2856">
              <w:rPr>
                <w:rFonts w:ascii="Times New Roman" w:hAnsi="Times New Roman" w:cs="Times New Roman"/>
                <w:sz w:val="24"/>
                <w:szCs w:val="24"/>
              </w:rPr>
              <w:tab/>
              <w:t>МГИРО, 30.05.2023, «Специфика работы с детьми с расстройствами аутистического спектра, с синдромом дифицита  внимания и гиперактивности и другими поведенческими нарушениями»</w:t>
            </w:r>
          </w:p>
          <w:p w:rsidR="00D35A46" w:rsidRDefault="00D35A46" w:rsidP="00D35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856">
              <w:rPr>
                <w:rFonts w:ascii="Times New Roman" w:hAnsi="Times New Roman" w:cs="Times New Roman"/>
                <w:sz w:val="24"/>
                <w:szCs w:val="24"/>
              </w:rPr>
              <w:t>МГИРО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D2856">
              <w:rPr>
                <w:rFonts w:ascii="Times New Roman" w:hAnsi="Times New Roman" w:cs="Times New Roman"/>
                <w:sz w:val="24"/>
                <w:szCs w:val="24"/>
              </w:rPr>
              <w:t>22.05-22.06.2023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D2856">
              <w:rPr>
                <w:rFonts w:ascii="Times New Roman" w:hAnsi="Times New Roman" w:cs="Times New Roman"/>
                <w:sz w:val="24"/>
                <w:szCs w:val="24"/>
              </w:rPr>
              <w:t>«Международные проекты: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2856">
              <w:rPr>
                <w:rFonts w:ascii="Times New Roman" w:hAnsi="Times New Roman" w:cs="Times New Roman"/>
                <w:sz w:val="24"/>
                <w:szCs w:val="24"/>
              </w:rPr>
              <w:t>основы разработки и привлечения иностранной безвозмездной помощи»</w:t>
            </w:r>
          </w:p>
          <w:p w:rsidR="00D35A46" w:rsidRPr="001D2856" w:rsidRDefault="00D35A46" w:rsidP="00D35A46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856">
              <w:rPr>
                <w:rFonts w:ascii="Times New Roman" w:hAnsi="Times New Roman" w:cs="Times New Roman"/>
                <w:sz w:val="24"/>
                <w:szCs w:val="24"/>
              </w:rPr>
              <w:t>Николайчик О.Ю.</w:t>
            </w:r>
            <w:r w:rsidRPr="001D2856">
              <w:rPr>
                <w:rFonts w:ascii="Times New Roman" w:hAnsi="Times New Roman" w:cs="Times New Roman"/>
                <w:sz w:val="24"/>
                <w:szCs w:val="24"/>
              </w:rPr>
              <w:tab/>
              <w:t>МГИРО, 20.03-24.03.2023</w:t>
            </w:r>
          </w:p>
          <w:p w:rsidR="00D35A46" w:rsidRPr="001D2856" w:rsidRDefault="00D35A46" w:rsidP="00D35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856">
              <w:rPr>
                <w:rFonts w:ascii="Times New Roman" w:hAnsi="Times New Roman" w:cs="Times New Roman"/>
                <w:sz w:val="24"/>
                <w:szCs w:val="24"/>
              </w:rPr>
              <w:t>«Содержание и организация работы с детьми с ОПФР в условиях пункта КПП»</w:t>
            </w:r>
          </w:p>
          <w:p w:rsidR="00D35A46" w:rsidRPr="001D2856" w:rsidRDefault="00D35A46" w:rsidP="00D35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856">
              <w:rPr>
                <w:rFonts w:ascii="Times New Roman" w:hAnsi="Times New Roman" w:cs="Times New Roman"/>
                <w:sz w:val="24"/>
                <w:szCs w:val="24"/>
              </w:rPr>
              <w:t>МГИРО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D2856">
              <w:rPr>
                <w:rFonts w:ascii="Times New Roman" w:hAnsi="Times New Roman" w:cs="Times New Roman"/>
                <w:sz w:val="24"/>
                <w:szCs w:val="24"/>
              </w:rPr>
              <w:t>28.03-29.03.2023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2856">
              <w:rPr>
                <w:rFonts w:ascii="Times New Roman" w:hAnsi="Times New Roman" w:cs="Times New Roman"/>
                <w:sz w:val="24"/>
                <w:szCs w:val="24"/>
              </w:rPr>
              <w:t xml:space="preserve">«Современные средства визуализации образовательного контента в условиях </w:t>
            </w:r>
            <w:r w:rsidRPr="001D28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цифровизации образования»</w:t>
            </w:r>
          </w:p>
          <w:p w:rsidR="00D35A46" w:rsidRDefault="00D35A46" w:rsidP="00D35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856">
              <w:rPr>
                <w:rFonts w:ascii="Times New Roman" w:hAnsi="Times New Roman" w:cs="Times New Roman"/>
                <w:sz w:val="24"/>
                <w:szCs w:val="24"/>
              </w:rPr>
              <w:t>АПО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D2856">
              <w:rPr>
                <w:rFonts w:ascii="Times New Roman" w:hAnsi="Times New Roman" w:cs="Times New Roman"/>
                <w:sz w:val="24"/>
                <w:szCs w:val="24"/>
              </w:rPr>
              <w:t>18.05.2023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D2856">
              <w:rPr>
                <w:rFonts w:ascii="Times New Roman" w:hAnsi="Times New Roman" w:cs="Times New Roman"/>
                <w:sz w:val="24"/>
                <w:szCs w:val="24"/>
              </w:rPr>
              <w:t>«Формирование основ инженерного мышления детей дошкольного возраста»</w:t>
            </w:r>
          </w:p>
          <w:p w:rsidR="00D35A46" w:rsidRPr="001D2856" w:rsidRDefault="00D35A46" w:rsidP="00D35A46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856">
              <w:rPr>
                <w:rFonts w:ascii="Times New Roman" w:hAnsi="Times New Roman" w:cs="Times New Roman"/>
                <w:sz w:val="24"/>
                <w:szCs w:val="24"/>
              </w:rPr>
              <w:t>Каханович О.И.</w:t>
            </w:r>
            <w:r w:rsidRPr="001D2856">
              <w:rPr>
                <w:rFonts w:ascii="Times New Roman" w:hAnsi="Times New Roman" w:cs="Times New Roman"/>
                <w:sz w:val="24"/>
                <w:szCs w:val="24"/>
              </w:rPr>
              <w:tab/>
              <w:t>МГИРО, 26.01-27.01.2023</w:t>
            </w:r>
          </w:p>
          <w:p w:rsidR="00D35A46" w:rsidRPr="001D2856" w:rsidRDefault="00D35A46" w:rsidP="00D35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856">
              <w:rPr>
                <w:rFonts w:ascii="Times New Roman" w:hAnsi="Times New Roman" w:cs="Times New Roman"/>
                <w:sz w:val="24"/>
                <w:szCs w:val="24"/>
              </w:rPr>
              <w:t>Теоретические и практические  аспекты подготовки участников городского фестиваля «Педагогический дебют»</w:t>
            </w:r>
          </w:p>
          <w:p w:rsidR="00D35A46" w:rsidRPr="001D2856" w:rsidRDefault="00D35A46" w:rsidP="00D35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856">
              <w:rPr>
                <w:rFonts w:ascii="Times New Roman" w:hAnsi="Times New Roman" w:cs="Times New Roman"/>
                <w:sz w:val="24"/>
                <w:szCs w:val="24"/>
              </w:rPr>
              <w:t>МГИРО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D2856">
              <w:rPr>
                <w:rFonts w:ascii="Times New Roman" w:hAnsi="Times New Roman" w:cs="Times New Roman"/>
                <w:sz w:val="24"/>
                <w:szCs w:val="24"/>
              </w:rPr>
              <w:t>30.01-03.02.2023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D2856">
              <w:rPr>
                <w:rFonts w:ascii="Times New Roman" w:hAnsi="Times New Roman" w:cs="Times New Roman"/>
                <w:sz w:val="24"/>
                <w:szCs w:val="24"/>
              </w:rPr>
              <w:t>«Охрана труда»</w:t>
            </w:r>
          </w:p>
          <w:p w:rsidR="00D35A46" w:rsidRPr="001D2856" w:rsidRDefault="00D35A46" w:rsidP="00D35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856">
              <w:rPr>
                <w:rFonts w:ascii="Times New Roman" w:hAnsi="Times New Roman" w:cs="Times New Roman"/>
                <w:sz w:val="24"/>
                <w:szCs w:val="24"/>
              </w:rPr>
              <w:t>МГИРО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D2856">
              <w:rPr>
                <w:rFonts w:ascii="Times New Roman" w:hAnsi="Times New Roman" w:cs="Times New Roman"/>
                <w:sz w:val="24"/>
                <w:szCs w:val="24"/>
              </w:rPr>
              <w:t>24.05.2023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D2856">
              <w:rPr>
                <w:rFonts w:ascii="Times New Roman" w:hAnsi="Times New Roman" w:cs="Times New Roman"/>
                <w:sz w:val="24"/>
                <w:szCs w:val="24"/>
              </w:rPr>
              <w:t>«Использование интерактивного образовательного модуля по формированию основ гражданско-патриотической культуры у детей старшего дошкольного возраста»</w:t>
            </w:r>
          </w:p>
          <w:p w:rsidR="00D35A46" w:rsidRPr="001D2856" w:rsidRDefault="00D35A46" w:rsidP="00D35A46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856">
              <w:rPr>
                <w:rFonts w:ascii="Times New Roman" w:hAnsi="Times New Roman" w:cs="Times New Roman"/>
                <w:sz w:val="24"/>
                <w:szCs w:val="24"/>
              </w:rPr>
              <w:t>Метлицкая Н.А.</w:t>
            </w:r>
            <w:r w:rsidRPr="001D2856">
              <w:rPr>
                <w:rFonts w:ascii="Times New Roman" w:hAnsi="Times New Roman" w:cs="Times New Roman"/>
                <w:sz w:val="24"/>
                <w:szCs w:val="24"/>
              </w:rPr>
              <w:tab/>
              <w:t>МГИРО, 01.06-08.06.2023</w:t>
            </w:r>
          </w:p>
          <w:p w:rsidR="00D35A46" w:rsidRDefault="00D35A46" w:rsidP="00D35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856">
              <w:rPr>
                <w:rFonts w:ascii="Times New Roman" w:hAnsi="Times New Roman" w:cs="Times New Roman"/>
                <w:sz w:val="24"/>
                <w:szCs w:val="24"/>
              </w:rPr>
              <w:t>«Развитие творческого мышления и творческих способностей детей дошкольного возраста»</w:t>
            </w:r>
          </w:p>
          <w:p w:rsidR="00D35A46" w:rsidRPr="00D35A46" w:rsidRDefault="00D35A46" w:rsidP="00D35A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A46">
              <w:rPr>
                <w:rFonts w:ascii="Times New Roman" w:hAnsi="Times New Roman" w:cs="Times New Roman"/>
                <w:b/>
                <w:sz w:val="24"/>
                <w:szCs w:val="24"/>
              </w:rPr>
              <w:t>ИТОГО: 4 человека</w:t>
            </w:r>
          </w:p>
          <w:p w:rsidR="00D35A46" w:rsidRPr="001D2856" w:rsidRDefault="00D35A46" w:rsidP="00D35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A8D" w:rsidRPr="00F03793" w:rsidTr="00D35A46">
        <w:tc>
          <w:tcPr>
            <w:tcW w:w="534" w:type="dxa"/>
            <w:vMerge w:val="restart"/>
          </w:tcPr>
          <w:p w:rsidR="000A5A8D" w:rsidRPr="00F03793" w:rsidRDefault="00550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42" w:type="dxa"/>
            <w:vMerge w:val="restart"/>
          </w:tcPr>
          <w:p w:rsidR="000A5A8D" w:rsidRPr="00F03793" w:rsidRDefault="000A5A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 и финансовое обеспечение</w:t>
            </w:r>
          </w:p>
        </w:tc>
        <w:tc>
          <w:tcPr>
            <w:tcW w:w="709" w:type="dxa"/>
          </w:tcPr>
          <w:p w:rsidR="000A5A8D" w:rsidRPr="00F03793" w:rsidRDefault="000A5A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253" w:type="dxa"/>
          </w:tcPr>
          <w:p w:rsidR="000A5A8D" w:rsidRPr="00F03793" w:rsidRDefault="000A5A8D" w:rsidP="00550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Количество лабораторий по направлению деятельности РЦ (для</w:t>
            </w:r>
            <w:r w:rsidR="00550B56" w:rsidRPr="00F037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РЦ предметной, воспитательной направленности)</w:t>
            </w:r>
          </w:p>
        </w:tc>
        <w:tc>
          <w:tcPr>
            <w:tcW w:w="8079" w:type="dxa"/>
            <w:gridSpan w:val="3"/>
          </w:tcPr>
          <w:p w:rsidR="00D35A46" w:rsidRPr="00F03793" w:rsidRDefault="00D35A46" w:rsidP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  <w:p w:rsidR="000A5A8D" w:rsidRPr="00F03793" w:rsidRDefault="000A5A8D" w:rsidP="00D35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A46" w:rsidRPr="00F03793" w:rsidTr="00763B48">
        <w:tc>
          <w:tcPr>
            <w:tcW w:w="534" w:type="dxa"/>
            <w:vMerge/>
          </w:tcPr>
          <w:p w:rsidR="00D35A46" w:rsidRPr="00F03793" w:rsidRDefault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D35A46" w:rsidRPr="00F03793" w:rsidRDefault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5A46" w:rsidRPr="00F03793" w:rsidRDefault="00D35A46" w:rsidP="00F65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253" w:type="dxa"/>
          </w:tcPr>
          <w:p w:rsidR="00D35A46" w:rsidRPr="00F03793" w:rsidRDefault="00D35A46" w:rsidP="00550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Количество наименований приобретённых учебно-методических комплексов, учебных пособий, литературы, специализированного программного обеспечения по направлению деятельности РЦ</w:t>
            </w:r>
          </w:p>
        </w:tc>
        <w:tc>
          <w:tcPr>
            <w:tcW w:w="4039" w:type="dxa"/>
            <w:gridSpan w:val="2"/>
          </w:tcPr>
          <w:p w:rsidR="00D35A46" w:rsidRDefault="00D35A46" w:rsidP="00D35A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A46">
              <w:rPr>
                <w:rFonts w:ascii="Times New Roman" w:hAnsi="Times New Roman" w:cs="Times New Roman"/>
                <w:b/>
                <w:sz w:val="24"/>
                <w:szCs w:val="24"/>
              </w:rPr>
              <w:t>Плановый показатель</w:t>
            </w:r>
          </w:p>
          <w:p w:rsidR="00D35A46" w:rsidRDefault="00D35A46" w:rsidP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УМК – 60 штук</w:t>
            </w:r>
          </w:p>
          <w:p w:rsidR="00D35A46" w:rsidRDefault="00D35A46" w:rsidP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штуки</w:t>
            </w:r>
          </w:p>
          <w:p w:rsidR="00D35A46" w:rsidRPr="00F03793" w:rsidRDefault="00D35A46" w:rsidP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специализированно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40" w:type="dxa"/>
          </w:tcPr>
          <w:p w:rsidR="00D35A46" w:rsidRPr="00D35A46" w:rsidRDefault="00D35A46" w:rsidP="00D35A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A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Фактический показатель </w:t>
            </w:r>
          </w:p>
          <w:p w:rsidR="00D35A46" w:rsidRDefault="00D35A46" w:rsidP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УМК – 60 штук</w:t>
            </w:r>
          </w:p>
          <w:p w:rsidR="00D35A46" w:rsidRDefault="00D35A46" w:rsidP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 – 24 штуки</w:t>
            </w:r>
          </w:p>
          <w:p w:rsidR="00D35A46" w:rsidRPr="00F03793" w:rsidRDefault="00D35A46" w:rsidP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специализированно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-1</w:t>
            </w:r>
          </w:p>
        </w:tc>
      </w:tr>
      <w:tr w:rsidR="00D35A46" w:rsidRPr="00F03793" w:rsidTr="00DE68EE">
        <w:tc>
          <w:tcPr>
            <w:tcW w:w="534" w:type="dxa"/>
            <w:vMerge/>
          </w:tcPr>
          <w:p w:rsidR="00D35A46" w:rsidRPr="00F03793" w:rsidRDefault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D35A46" w:rsidRPr="00F03793" w:rsidRDefault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5A46" w:rsidRPr="00F03793" w:rsidRDefault="00D35A46" w:rsidP="00F65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253" w:type="dxa"/>
          </w:tcPr>
          <w:p w:rsidR="00D35A46" w:rsidRPr="00F03793" w:rsidRDefault="00D35A46" w:rsidP="000A5A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Количество единиц приобретённой с целью обновления материально-технической базы РЦ: компьютерной техники современных средств обучения, дорогостоящего оборудования</w:t>
            </w:r>
          </w:p>
        </w:tc>
        <w:tc>
          <w:tcPr>
            <w:tcW w:w="4039" w:type="dxa"/>
            <w:gridSpan w:val="2"/>
          </w:tcPr>
          <w:p w:rsidR="00D35A46" w:rsidRDefault="00D35A46" w:rsidP="00D35A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A46">
              <w:rPr>
                <w:rFonts w:ascii="Times New Roman" w:hAnsi="Times New Roman" w:cs="Times New Roman"/>
                <w:b/>
                <w:sz w:val="24"/>
                <w:szCs w:val="24"/>
              </w:rPr>
              <w:t>Плановый показатель</w:t>
            </w:r>
          </w:p>
          <w:p w:rsidR="00D35A46" w:rsidRPr="00F03793" w:rsidRDefault="00D35A46" w:rsidP="00D35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LEGO-конструкторы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(17 единиц)</w:t>
            </w: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 xml:space="preserve"> на общую стоимость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621A66">
              <w:rPr>
                <w:rFonts w:ascii="Times New Roman" w:hAnsi="Times New Roman" w:cs="Times New Roman"/>
                <w:sz w:val="24"/>
                <w:szCs w:val="24"/>
              </w:rPr>
              <w:t>25 776, 00 рублей</w:t>
            </w:r>
          </w:p>
          <w:p w:rsidR="00D35A46" w:rsidRPr="00F03793" w:rsidRDefault="00D35A46" w:rsidP="00D35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 xml:space="preserve">Ноутбуки 2 штуки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4 861,00 рублей</w:t>
            </w: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5A46" w:rsidRDefault="00D35A46" w:rsidP="00D35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A66">
              <w:rPr>
                <w:rFonts w:ascii="Times New Roman" w:hAnsi="Times New Roman" w:cs="Times New Roman"/>
                <w:sz w:val="24"/>
                <w:szCs w:val="24"/>
              </w:rPr>
              <w:t>короткофокусн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 проектор-</w:t>
            </w:r>
            <w:r w:rsidRPr="00621A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1 9</w:t>
            </w:r>
            <w:r w:rsidRPr="00621A66">
              <w:rPr>
                <w:rFonts w:ascii="Times New Roman" w:hAnsi="Times New Roman" w:cs="Times New Roman"/>
                <w:sz w:val="24"/>
                <w:szCs w:val="24"/>
              </w:rPr>
              <w:t>00,02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рублей</w:t>
            </w:r>
          </w:p>
          <w:p w:rsidR="00D35A46" w:rsidRPr="00D35A46" w:rsidRDefault="00D35A46" w:rsidP="00D35A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A46">
              <w:rPr>
                <w:rFonts w:ascii="Times New Roman" w:hAnsi="Times New Roman" w:cs="Times New Roman"/>
                <w:b/>
                <w:sz w:val="24"/>
                <w:szCs w:val="24"/>
              </w:rPr>
              <w:t>Итого: 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единиц</w:t>
            </w:r>
          </w:p>
          <w:p w:rsidR="00D35A46" w:rsidRDefault="00D35A46" w:rsidP="00D35A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35A46" w:rsidRPr="00F03793" w:rsidRDefault="00D35A46" w:rsidP="00D35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0" w:type="dxa"/>
          </w:tcPr>
          <w:p w:rsidR="00D35A46" w:rsidRDefault="00D35A46" w:rsidP="00D35A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A4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Фактический показатель</w:t>
            </w:r>
          </w:p>
          <w:p w:rsidR="00D35A46" w:rsidRPr="00F03793" w:rsidRDefault="00D35A46" w:rsidP="00D35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6 робототехнических наборов MATATALAB по 1226,17 рублей на общую стоимость 7 357,02 рублей</w:t>
            </w:r>
          </w:p>
          <w:p w:rsidR="00D35A46" w:rsidRPr="00F03793" w:rsidRDefault="00D35A46" w:rsidP="00D35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LEGO-конструкторы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(17 единиц)</w:t>
            </w: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 xml:space="preserve"> на общую стоимость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621A66">
              <w:rPr>
                <w:rFonts w:ascii="Times New Roman" w:hAnsi="Times New Roman" w:cs="Times New Roman"/>
                <w:sz w:val="24"/>
                <w:szCs w:val="24"/>
              </w:rPr>
              <w:t>25 776, 00 рублей</w:t>
            </w:r>
          </w:p>
          <w:p w:rsidR="00D35A46" w:rsidRPr="00F03793" w:rsidRDefault="00D35A46" w:rsidP="00D35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 xml:space="preserve">Ноутбуки 2 штуки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4 861,00 рублей</w:t>
            </w: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5A46" w:rsidRDefault="00D35A46" w:rsidP="00D35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1A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короткофокусн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 проектор-</w:t>
            </w:r>
            <w:r w:rsidRPr="00621A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1 9</w:t>
            </w:r>
            <w:r w:rsidRPr="00621A66">
              <w:rPr>
                <w:rFonts w:ascii="Times New Roman" w:hAnsi="Times New Roman" w:cs="Times New Roman"/>
                <w:sz w:val="24"/>
                <w:szCs w:val="24"/>
              </w:rPr>
              <w:t>00,02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рублей</w:t>
            </w:r>
          </w:p>
          <w:p w:rsidR="00D35A46" w:rsidRPr="00D35A46" w:rsidRDefault="00D35A46" w:rsidP="00D35A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A46">
              <w:rPr>
                <w:rFonts w:ascii="Times New Roman" w:hAnsi="Times New Roman" w:cs="Times New Roman"/>
                <w:b/>
                <w:sz w:val="24"/>
                <w:szCs w:val="24"/>
              </w:rPr>
              <w:t>ИТОГО: 26 единиц</w:t>
            </w:r>
          </w:p>
          <w:p w:rsidR="00D35A46" w:rsidRPr="00F03793" w:rsidRDefault="00D35A46" w:rsidP="00D35A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A46" w:rsidRPr="00F03793" w:rsidTr="00084D51">
        <w:tc>
          <w:tcPr>
            <w:tcW w:w="534" w:type="dxa"/>
            <w:vMerge/>
          </w:tcPr>
          <w:p w:rsidR="00D35A46" w:rsidRPr="00F03793" w:rsidRDefault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D35A46" w:rsidRPr="00F03793" w:rsidRDefault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5A46" w:rsidRPr="00F03793" w:rsidRDefault="00D35A46" w:rsidP="00F65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253" w:type="dxa"/>
          </w:tcPr>
          <w:p w:rsidR="00D35A46" w:rsidRPr="00F03793" w:rsidRDefault="00D35A46" w:rsidP="00550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Количество автоматизированных рабочих мест для обеспечения деятельности РЦ с выходом в сеть Интернет</w:t>
            </w:r>
          </w:p>
        </w:tc>
        <w:tc>
          <w:tcPr>
            <w:tcW w:w="4039" w:type="dxa"/>
            <w:gridSpan w:val="2"/>
          </w:tcPr>
          <w:p w:rsidR="00D35A46" w:rsidRDefault="00D35A46" w:rsidP="00D35A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A46">
              <w:rPr>
                <w:rFonts w:ascii="Times New Roman" w:hAnsi="Times New Roman" w:cs="Times New Roman"/>
                <w:b/>
                <w:sz w:val="24"/>
                <w:szCs w:val="24"/>
              </w:rPr>
              <w:t>Плановый показатель</w:t>
            </w:r>
          </w:p>
          <w:p w:rsidR="00D35A46" w:rsidRPr="00F03793" w:rsidRDefault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рабочих мест</w:t>
            </w:r>
          </w:p>
        </w:tc>
        <w:tc>
          <w:tcPr>
            <w:tcW w:w="4040" w:type="dxa"/>
          </w:tcPr>
          <w:p w:rsidR="00D35A46" w:rsidRDefault="00D35A46" w:rsidP="00D35A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A46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Фактический показатель</w:t>
            </w:r>
          </w:p>
          <w:p w:rsidR="00D35A46" w:rsidRPr="00F03793" w:rsidRDefault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рабочих мест</w:t>
            </w:r>
          </w:p>
        </w:tc>
      </w:tr>
      <w:tr w:rsidR="00D35A46" w:rsidRPr="00F03793" w:rsidTr="00D7297D">
        <w:tc>
          <w:tcPr>
            <w:tcW w:w="534" w:type="dxa"/>
            <w:vMerge/>
          </w:tcPr>
          <w:p w:rsidR="00D35A46" w:rsidRPr="00F03793" w:rsidRDefault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D35A46" w:rsidRPr="00F03793" w:rsidRDefault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5A46" w:rsidRPr="00F03793" w:rsidRDefault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253" w:type="dxa"/>
          </w:tcPr>
          <w:p w:rsidR="00D35A46" w:rsidRPr="00F03793" w:rsidRDefault="00D35A46" w:rsidP="00EB6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Сумма привлечённых на функционирование РЦ финансовых средств</w:t>
            </w:r>
          </w:p>
        </w:tc>
        <w:tc>
          <w:tcPr>
            <w:tcW w:w="4039" w:type="dxa"/>
            <w:gridSpan w:val="2"/>
          </w:tcPr>
          <w:p w:rsidR="00D35A46" w:rsidRDefault="00D35A46" w:rsidP="00D35A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A46">
              <w:rPr>
                <w:rFonts w:ascii="Times New Roman" w:hAnsi="Times New Roman" w:cs="Times New Roman"/>
                <w:b/>
                <w:sz w:val="24"/>
                <w:szCs w:val="24"/>
              </w:rPr>
              <w:t>Плановый показатель</w:t>
            </w:r>
          </w:p>
          <w:p w:rsidR="00D35A46" w:rsidRPr="00F03793" w:rsidRDefault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39 894,04 рублей</w:t>
            </w:r>
          </w:p>
        </w:tc>
        <w:tc>
          <w:tcPr>
            <w:tcW w:w="4040" w:type="dxa"/>
          </w:tcPr>
          <w:p w:rsidR="00D35A46" w:rsidRDefault="00D35A46" w:rsidP="00D35A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A46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Фактический показатель</w:t>
            </w:r>
          </w:p>
          <w:p w:rsidR="00D35A46" w:rsidRPr="00F03793" w:rsidRDefault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41 120,21 рублей</w:t>
            </w:r>
          </w:p>
        </w:tc>
      </w:tr>
      <w:tr w:rsidR="001749C6" w:rsidRPr="00F03793" w:rsidTr="001749C6">
        <w:trPr>
          <w:trHeight w:val="4719"/>
        </w:trPr>
        <w:tc>
          <w:tcPr>
            <w:tcW w:w="534" w:type="dxa"/>
            <w:vMerge w:val="restart"/>
          </w:tcPr>
          <w:p w:rsidR="001749C6" w:rsidRPr="00F03793" w:rsidRDefault="00174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vMerge w:val="restart"/>
          </w:tcPr>
          <w:p w:rsidR="001749C6" w:rsidRPr="00F03793" w:rsidRDefault="001749C6" w:rsidP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Организационнометодическая,</w:t>
            </w:r>
          </w:p>
          <w:p w:rsidR="001749C6" w:rsidRPr="00F03793" w:rsidRDefault="001749C6" w:rsidP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учебно-методическая и</w:t>
            </w:r>
          </w:p>
          <w:p w:rsidR="001749C6" w:rsidRPr="00F03793" w:rsidRDefault="001749C6" w:rsidP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информационная</w:t>
            </w:r>
          </w:p>
          <w:p w:rsidR="001749C6" w:rsidRPr="00F03793" w:rsidRDefault="001749C6" w:rsidP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709" w:type="dxa"/>
            <w:vMerge w:val="restart"/>
          </w:tcPr>
          <w:p w:rsidR="001749C6" w:rsidRPr="00F03793" w:rsidRDefault="001749C6" w:rsidP="00FB4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253" w:type="dxa"/>
            <w:vMerge w:val="restart"/>
          </w:tcPr>
          <w:p w:rsidR="001749C6" w:rsidRPr="00F03793" w:rsidRDefault="001749C6" w:rsidP="001749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Количество мероприятий, проведённых педагогическими работниками РЦ на базе РЦ для повышения уровня профессиональной компетентности педагогических работников города (республики) (лекция семинар, семинар-практикум, круглый стол, дискуссия, диалоговая площадка, обмен опытом, панорама опыта, тренинг, вебинар, мастер-класс, консультация, конференция), методические материалы, фото-, видеоотчёты которых размещены в открытом доступе на Минском городском методическом портале, Telegram-канале «УЧИТЕЛЯ Столицы»</w:t>
            </w:r>
          </w:p>
        </w:tc>
        <w:tc>
          <w:tcPr>
            <w:tcW w:w="4039" w:type="dxa"/>
            <w:gridSpan w:val="2"/>
          </w:tcPr>
          <w:p w:rsidR="001749C6" w:rsidRDefault="001749C6" w:rsidP="00D35A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A46">
              <w:rPr>
                <w:rFonts w:ascii="Times New Roman" w:hAnsi="Times New Roman" w:cs="Times New Roman"/>
                <w:b/>
                <w:sz w:val="24"/>
                <w:szCs w:val="24"/>
              </w:rPr>
              <w:t>Плановый показатель</w:t>
            </w:r>
          </w:p>
          <w:p w:rsidR="001749C6" w:rsidRPr="00D35A46" w:rsidRDefault="001749C6" w:rsidP="00D35A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 мероприятий</w:t>
            </w:r>
          </w:p>
        </w:tc>
        <w:tc>
          <w:tcPr>
            <w:tcW w:w="4040" w:type="dxa"/>
          </w:tcPr>
          <w:p w:rsidR="001749C6" w:rsidRDefault="001749C6" w:rsidP="00D35A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A46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Фактический показатель</w:t>
            </w:r>
          </w:p>
          <w:p w:rsidR="001749C6" w:rsidRPr="00D35A46" w:rsidRDefault="001749C6" w:rsidP="00D35A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5A46">
              <w:rPr>
                <w:rFonts w:ascii="Times New Roman" w:hAnsi="Times New Roman" w:cs="Times New Roman"/>
                <w:sz w:val="24"/>
                <w:szCs w:val="24"/>
              </w:rPr>
              <w:t>31 мероприятие</w:t>
            </w:r>
          </w:p>
        </w:tc>
      </w:tr>
      <w:tr w:rsidR="001749C6" w:rsidRPr="00F03793" w:rsidTr="00D35A46">
        <w:tc>
          <w:tcPr>
            <w:tcW w:w="534" w:type="dxa"/>
            <w:vMerge/>
          </w:tcPr>
          <w:p w:rsidR="001749C6" w:rsidRPr="00F03793" w:rsidRDefault="00174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1749C6" w:rsidRPr="00F03793" w:rsidRDefault="001749C6" w:rsidP="000A5A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1749C6" w:rsidRPr="00F03793" w:rsidRDefault="00174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1749C6" w:rsidRPr="00F03793" w:rsidRDefault="001749C6" w:rsidP="00550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gridSpan w:val="3"/>
          </w:tcPr>
          <w:p w:rsidR="001749C6" w:rsidRPr="00393EA2" w:rsidRDefault="001749C6" w:rsidP="00393EA2">
            <w:pPr>
              <w:pStyle w:val="a4"/>
              <w:ind w:left="3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EA2">
              <w:rPr>
                <w:rFonts w:ascii="Times New Roman" w:hAnsi="Times New Roman" w:cs="Times New Roman"/>
                <w:b/>
                <w:sz w:val="24"/>
                <w:szCs w:val="24"/>
              </w:rPr>
              <w:t>31 мероприятие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а именно:</w:t>
            </w:r>
          </w:p>
          <w:p w:rsidR="001749C6" w:rsidRDefault="001749C6" w:rsidP="00393EA2">
            <w:pPr>
              <w:pStyle w:val="a4"/>
              <w:numPr>
                <w:ilvl w:val="0"/>
                <w:numId w:val="7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6E8B">
              <w:rPr>
                <w:rFonts w:ascii="Times New Roman" w:hAnsi="Times New Roman" w:cs="Times New Roman"/>
                <w:sz w:val="24"/>
                <w:szCs w:val="24"/>
              </w:rPr>
              <w:t xml:space="preserve">Цикл семинарских занятий (16 занятий) по теме: «Саморегуляция профессиональной деятельности руководителя учреждения образования» - для резерва руководящих кадров района (совместно с доцентом института психологии учреждения образования «Белорусский государственный педагогический университет им. М. Танка» М.Ф. Бакунович)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каждом занятии по 12- 15 человек (всего 227 человек)</w:t>
            </w:r>
          </w:p>
          <w:p w:rsidR="001749C6" w:rsidRDefault="001749C6" w:rsidP="006F0D06">
            <w:pPr>
              <w:pStyle w:val="a4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E7242C9" wp14:editId="6078FCBF">
                  <wp:extent cx="1439040" cy="1080000"/>
                  <wp:effectExtent l="0" t="0" r="8890" b="6350"/>
                  <wp:docPr id="23" name="Рисунок 23" descr="http://ddu239.minsk.edu.by/ru/sm_full.aspx?guid=80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ddu239.minsk.edu.by/ru/sm_full.aspx?guid=80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04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9C6" w:rsidRDefault="001749C6" w:rsidP="00FA6E8B">
            <w:pPr>
              <w:pStyle w:val="a4"/>
              <w:numPr>
                <w:ilvl w:val="0"/>
                <w:numId w:val="5"/>
              </w:numPr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6E8B">
              <w:rPr>
                <w:rFonts w:ascii="Times New Roman" w:hAnsi="Times New Roman" w:cs="Times New Roman"/>
                <w:sz w:val="24"/>
                <w:szCs w:val="24"/>
              </w:rPr>
              <w:t>16.09.2022- повышение квалификации для педагогов г. Миска и Миской области по теме «Использование элементов STEAM-подхода в дошкольном образовании», МГИРО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12 человек</w:t>
            </w:r>
          </w:p>
          <w:p w:rsidR="001749C6" w:rsidRDefault="001749C6" w:rsidP="00720886">
            <w:pPr>
              <w:pStyle w:val="a4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852286" wp14:editId="3A8A412D">
                  <wp:extent cx="1440600" cy="1080000"/>
                  <wp:effectExtent l="0" t="0" r="7620" b="6350"/>
                  <wp:docPr id="9" name="Рисунок 9" descr="http://ddu239.minsk.edu.by/ru/sm_full.aspx?guid=72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ddu239.minsk.edu.by/ru/sm_full.aspx?guid=72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4F334A9" wp14:editId="61382503">
                  <wp:extent cx="1440600" cy="1080000"/>
                  <wp:effectExtent l="0" t="0" r="7620" b="6350"/>
                  <wp:docPr id="10" name="Рисунок 10" descr="http://ddu239.minsk.edu.by/ru/sm_full.aspx?guid=72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ddu239.minsk.edu.by/ru/sm_full.aspx?guid=72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9C6" w:rsidRPr="00720886" w:rsidRDefault="001749C6" w:rsidP="006F0D06">
            <w:pPr>
              <w:pStyle w:val="a4"/>
              <w:numPr>
                <w:ilvl w:val="0"/>
                <w:numId w:val="5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11.10.2022 – выступление на </w:t>
            </w:r>
            <w:r w:rsidRPr="006F0D06">
              <w:rPr>
                <w:rFonts w:ascii="Times New Roman" w:hAnsi="Times New Roman" w:cs="Times New Roman"/>
                <w:sz w:val="24"/>
                <w:szCs w:val="24"/>
              </w:rPr>
              <w:t>заседании</w:t>
            </w:r>
            <w:r w:rsidRPr="00FA6E8B">
              <w:rPr>
                <w:rFonts w:ascii="Times New Roman" w:hAnsi="Times New Roman" w:cs="Times New Roman"/>
                <w:sz w:val="24"/>
                <w:szCs w:val="24"/>
              </w:rPr>
              <w:t xml:space="preserve"> районного клуба руководителей учреж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дений дошкольного образования "Э</w:t>
            </w:r>
            <w:r w:rsidRPr="00FA6E8B">
              <w:rPr>
                <w:rFonts w:ascii="Times New Roman" w:hAnsi="Times New Roman" w:cs="Times New Roman"/>
                <w:sz w:val="24"/>
                <w:szCs w:val="24"/>
              </w:rPr>
              <w:t>верест"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теме: </w:t>
            </w:r>
            <w:r w:rsidRPr="006F0D06">
              <w:rPr>
                <w:rFonts w:ascii="Times New Roman" w:hAnsi="Times New Roman" w:cs="Times New Roman"/>
                <w:sz w:val="24"/>
                <w:szCs w:val="24"/>
              </w:rPr>
              <w:t>"Цифровой детский сад-как эффективная инновационная модель учре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ждения дошкольного образования" 21 человек</w:t>
            </w:r>
          </w:p>
          <w:p w:rsidR="001749C6" w:rsidRDefault="001749C6" w:rsidP="00720886">
            <w:pPr>
              <w:pStyle w:val="a4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F0DA54" wp14:editId="4FF4941E">
                  <wp:extent cx="1400437" cy="1080000"/>
                  <wp:effectExtent l="0" t="0" r="0" b="6350"/>
                  <wp:docPr id="22" name="Рисунок 22" descr="http://ddu239.minsk.edu.by/ru/sm_full.aspx?guid=67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ddu239.minsk.edu.by/ru/sm_full.aspx?guid=67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43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9C6" w:rsidRDefault="001749C6" w:rsidP="00FA6E8B">
            <w:pPr>
              <w:pStyle w:val="a4"/>
              <w:numPr>
                <w:ilvl w:val="0"/>
                <w:numId w:val="5"/>
              </w:numPr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26.01.2023, МГИРО </w:t>
            </w:r>
            <w:r w:rsidRPr="00FA6E8B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 «Мастер-класс как форма диссеминации иннова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ционного педагогического опыта» - 14 человек</w:t>
            </w:r>
          </w:p>
          <w:p w:rsidR="001749C6" w:rsidRDefault="001749C6" w:rsidP="00720886">
            <w:pPr>
              <w:pStyle w:val="a4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E3274D" wp14:editId="49679E19">
                  <wp:extent cx="1440600" cy="1080000"/>
                  <wp:effectExtent l="0" t="0" r="7620" b="6350"/>
                  <wp:docPr id="11" name="Рисунок 11" descr="http://ddu239.minsk.edu.by/ru/sm_full.aspx?guid=73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ddu239.minsk.edu.by/ru/sm_full.aspx?guid=73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728F8EE" wp14:editId="69E27FC0">
                  <wp:extent cx="1440600" cy="1080000"/>
                  <wp:effectExtent l="0" t="0" r="7620" b="6350"/>
                  <wp:docPr id="12" name="Рисунок 12" descr="http://ddu239.minsk.edu.by/ru/sm_full.aspx?guid=73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ddu239.minsk.edu.by/ru/sm_full.aspx?guid=73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9C6" w:rsidRDefault="001749C6" w:rsidP="00FA6E8B">
            <w:pPr>
              <w:pStyle w:val="a4"/>
              <w:numPr>
                <w:ilvl w:val="0"/>
                <w:numId w:val="5"/>
              </w:numPr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6E8B">
              <w:rPr>
                <w:rFonts w:ascii="Times New Roman" w:hAnsi="Times New Roman" w:cs="Times New Roman"/>
                <w:sz w:val="24"/>
                <w:szCs w:val="24"/>
              </w:rPr>
              <w:t xml:space="preserve">20.01.2023,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на </w:t>
            </w:r>
            <w:r w:rsidRPr="00FA6E8B">
              <w:rPr>
                <w:rFonts w:ascii="Times New Roman" w:hAnsi="Times New Roman" w:cs="Times New Roman"/>
                <w:sz w:val="24"/>
                <w:szCs w:val="24"/>
              </w:rPr>
              <w:t>заседани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A6E8B">
              <w:rPr>
                <w:rFonts w:ascii="Times New Roman" w:hAnsi="Times New Roman" w:cs="Times New Roman"/>
                <w:sz w:val="24"/>
                <w:szCs w:val="24"/>
              </w:rPr>
              <w:t xml:space="preserve"> районного клуба </w:t>
            </w:r>
            <w:r w:rsidRPr="00FA6E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руководителей учреж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дений дошкольного образования "Э</w:t>
            </w:r>
            <w:r w:rsidRPr="00FA6E8B">
              <w:rPr>
                <w:rFonts w:ascii="Times New Roman" w:hAnsi="Times New Roman" w:cs="Times New Roman"/>
                <w:sz w:val="24"/>
                <w:szCs w:val="24"/>
              </w:rPr>
              <w:t>верест"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(тема: «Инструменты стратегического планирования деятельности учреждения дошкольного образования») -20 человек</w:t>
            </w:r>
          </w:p>
          <w:p w:rsidR="001749C6" w:rsidRDefault="001749C6" w:rsidP="00720886">
            <w:pPr>
              <w:pStyle w:val="a4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4BD8EB" wp14:editId="45CD85FD">
                  <wp:extent cx="1440600" cy="1080000"/>
                  <wp:effectExtent l="0" t="0" r="7620" b="6350"/>
                  <wp:docPr id="13" name="Рисунок 13" descr="http://ddu239.minsk.edu.by/ru/sm_full.aspx?guid=73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ddu239.minsk.edu.by/ru/sm_full.aspx?guid=73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89A13D9" wp14:editId="49F85CF9">
                  <wp:extent cx="1440600" cy="1080000"/>
                  <wp:effectExtent l="0" t="0" r="7620" b="6350"/>
                  <wp:docPr id="15" name="Рисунок 15" descr="http://ddu239.minsk.edu.by/ru/sm_full.aspx?guid=73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ddu239.minsk.edu.by/ru/sm_full.aspx?guid=73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9C6" w:rsidRPr="00FA6E8B" w:rsidRDefault="001749C6" w:rsidP="009A070F">
            <w:pPr>
              <w:pStyle w:val="a4"/>
              <w:numPr>
                <w:ilvl w:val="0"/>
                <w:numId w:val="5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6E8B">
              <w:rPr>
                <w:rFonts w:ascii="Times New Roman" w:hAnsi="Times New Roman" w:cs="Times New Roman"/>
                <w:sz w:val="24"/>
                <w:szCs w:val="24"/>
              </w:rPr>
              <w:t>24.02.2023</w:t>
            </w:r>
            <w:r w:rsidRPr="009A070F">
              <w:rPr>
                <w:rFonts w:ascii="Times New Roman" w:hAnsi="Times New Roman" w:cs="Times New Roman"/>
                <w:sz w:val="24"/>
                <w:szCs w:val="24"/>
              </w:rPr>
              <w:t>–обучение зам. зав. по ОД г. Минска по теме «Комплексный подход к обеспечению безопасности образовательного процесса».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- 25 человек</w:t>
            </w:r>
            <w:r>
              <w:t xml:space="preserve"> </w:t>
            </w:r>
          </w:p>
          <w:p w:rsidR="001749C6" w:rsidRDefault="001749C6" w:rsidP="00720886">
            <w:pPr>
              <w:pStyle w:val="a4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160" behindDoc="1" locked="0" layoutInCell="1" allowOverlap="1" wp14:anchorId="5813A0EF" wp14:editId="0411E0EC">
                  <wp:simplePos x="0" y="0"/>
                  <wp:positionH relativeFrom="column">
                    <wp:posOffset>101959</wp:posOffset>
                  </wp:positionH>
                  <wp:positionV relativeFrom="paragraph">
                    <wp:posOffset>10960</wp:posOffset>
                  </wp:positionV>
                  <wp:extent cx="1440180" cy="1079500"/>
                  <wp:effectExtent l="0" t="0" r="7620" b="6350"/>
                  <wp:wrapSquare wrapText="bothSides"/>
                  <wp:docPr id="4" name="Рисунок 4" descr="http://ddu239.minsk.edu.by/ru/sm_full.aspx?guid=74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ddu239.minsk.edu.by/ru/sm_full.aspx?guid=74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CEE6705" wp14:editId="20F307E1">
                  <wp:extent cx="1440600" cy="1080000"/>
                  <wp:effectExtent l="0" t="0" r="7620" b="6350"/>
                  <wp:docPr id="16" name="Рисунок 16" descr="http://ddu239.minsk.edu.by/ru/sm_full.aspx?guid=74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ddu239.minsk.edu.by/ru/sm_full.aspx?guid=74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9C6" w:rsidRDefault="001749C6" w:rsidP="00FA6E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9C6" w:rsidRDefault="001749C6" w:rsidP="00D567BD">
            <w:pPr>
              <w:pStyle w:val="a4"/>
              <w:numPr>
                <w:ilvl w:val="0"/>
                <w:numId w:val="5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13.03.2033 –диалоговая площадка «Педагог#Патриот#Профессионал», с участием </w:t>
            </w:r>
            <w:r w:rsidRPr="00D567BD">
              <w:rPr>
                <w:rFonts w:ascii="Times New Roman" w:hAnsi="Times New Roman" w:cs="Times New Roman"/>
                <w:sz w:val="24"/>
                <w:szCs w:val="24"/>
              </w:rPr>
              <w:t>проректор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567BD">
              <w:rPr>
                <w:rFonts w:ascii="Times New Roman" w:hAnsi="Times New Roman" w:cs="Times New Roman"/>
                <w:sz w:val="24"/>
                <w:szCs w:val="24"/>
              </w:rPr>
              <w:t xml:space="preserve"> по научно-методической работе,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  <w:r w:rsidRPr="00D567BD">
              <w:rPr>
                <w:rFonts w:ascii="Times New Roman" w:hAnsi="Times New Roman" w:cs="Times New Roman"/>
                <w:sz w:val="24"/>
                <w:szCs w:val="24"/>
              </w:rPr>
              <w:t>, доцент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D567BD">
              <w:rPr>
                <w:rFonts w:ascii="Times New Roman" w:hAnsi="Times New Roman" w:cs="Times New Roman"/>
                <w:sz w:val="24"/>
                <w:szCs w:val="24"/>
              </w:rPr>
              <w:t xml:space="preserve"> кафедры психологии и предметных методик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Л.Н. В</w:t>
            </w:r>
            <w:r w:rsidRPr="00D567BD">
              <w:rPr>
                <w:rFonts w:ascii="Times New Roman" w:hAnsi="Times New Roman" w:cs="Times New Roman"/>
                <w:sz w:val="24"/>
                <w:szCs w:val="24"/>
              </w:rPr>
              <w:t>оронецк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D567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МГИРО - 26 человек </w:t>
            </w:r>
          </w:p>
          <w:p w:rsidR="001749C6" w:rsidRDefault="001749C6" w:rsidP="00D567BD">
            <w:pPr>
              <w:pStyle w:val="a4"/>
              <w:ind w:left="34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26820D25" wp14:editId="663F0614">
                  <wp:extent cx="1440600" cy="1080000"/>
                  <wp:effectExtent l="0" t="0" r="7620" b="6350"/>
                  <wp:docPr id="17" name="Рисунок 17" descr="http://ddu239.minsk.edu.by/ru/sm_full.aspx?guid=75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ddu239.minsk.edu.by/ru/sm_full.aspx?guid=75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AD90B9A" wp14:editId="139EE0B9">
                  <wp:extent cx="1440600" cy="1080000"/>
                  <wp:effectExtent l="0" t="0" r="7620" b="6350"/>
                  <wp:docPr id="18" name="Рисунок 18" descr="http://ddu239.minsk.edu.by/ru/sm_full.aspx?guid=75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ddu239.minsk.edu.by/ru/sm_full.aspx?guid=75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9C6" w:rsidRPr="0002490C" w:rsidRDefault="001749C6" w:rsidP="0002490C">
            <w:pPr>
              <w:pStyle w:val="a4"/>
              <w:numPr>
                <w:ilvl w:val="0"/>
                <w:numId w:val="5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90C">
              <w:rPr>
                <w:rFonts w:ascii="Times New Roman" w:hAnsi="Times New Roman" w:cs="Times New Roman"/>
                <w:sz w:val="24"/>
                <w:szCs w:val="24"/>
              </w:rPr>
              <w:t>Обучающие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2490C">
              <w:rPr>
                <w:rFonts w:ascii="Times New Roman" w:hAnsi="Times New Roman" w:cs="Times New Roman"/>
                <w:sz w:val="24"/>
                <w:szCs w:val="24"/>
              </w:rPr>
              <w:t xml:space="preserve">бинары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слушателей </w:t>
            </w:r>
            <w:r w:rsidRPr="0002490C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2490C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современных методик дошкольного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БГПУ имени М.Танка по теме</w:t>
            </w:r>
            <w:r w:rsidRPr="0002490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2490C">
              <w:rPr>
                <w:rFonts w:ascii="Times New Roman" w:hAnsi="Times New Roman" w:cs="Times New Roman"/>
                <w:bCs/>
                <w:sz w:val="24"/>
                <w:szCs w:val="24"/>
              </w:rPr>
              <w:t>«STEАM-технологии в образов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ании детей дошкольного возраста» в онлайн формате – всего 221 участник (5 выступлений)</w:t>
            </w:r>
          </w:p>
          <w:p w:rsidR="001749C6" w:rsidRPr="0002490C" w:rsidRDefault="001749C6" w:rsidP="0002490C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lastRenderedPageBreak/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11FE183" wp14:editId="4F1B434B">
                  <wp:extent cx="1440600" cy="1080000"/>
                  <wp:effectExtent l="0" t="0" r="7620" b="6350"/>
                  <wp:docPr id="36" name="Рисунок 36" descr="https://preschool-centr.bspu.by/wp-content/uploads/2023/05/IMG_2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preschool-centr.bspu.by/wp-content/uploads/2023/05/IMG_2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3F172E1" wp14:editId="40D10B63">
                  <wp:extent cx="1439760" cy="1080000"/>
                  <wp:effectExtent l="0" t="0" r="8255" b="6350"/>
                  <wp:docPr id="37" name="Рисунок 37" descr="http://ddu239.minsk.edu.by/ru/sm_full.aspx?guid=65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ddu239.minsk.edu.by/ru/sm_full.aspx?guid=65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76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EAEB327" wp14:editId="7F1B9F01">
                  <wp:extent cx="1440600" cy="1080000"/>
                  <wp:effectExtent l="0" t="0" r="7620" b="6350"/>
                  <wp:docPr id="38" name="Рисунок 38" descr="http://ddu239.minsk.edu.by/ru/sm_full.aspx?guid=66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ddu239.minsk.edu.by/ru/sm_full.aspx?guid=66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9C6" w:rsidRDefault="001749C6" w:rsidP="00D567BD">
            <w:pPr>
              <w:pStyle w:val="a4"/>
              <w:ind w:left="34"/>
              <w:jc w:val="both"/>
            </w:pPr>
          </w:p>
          <w:p w:rsidR="001749C6" w:rsidRDefault="001749C6" w:rsidP="001B6106">
            <w:pPr>
              <w:pStyle w:val="a4"/>
              <w:numPr>
                <w:ilvl w:val="0"/>
                <w:numId w:val="5"/>
              </w:numPr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D06">
              <w:rPr>
                <w:rFonts w:ascii="Times New Roman" w:hAnsi="Times New Roman" w:cs="Times New Roman"/>
                <w:sz w:val="24"/>
                <w:szCs w:val="24"/>
              </w:rPr>
              <w:t xml:space="preserve">02.05.2023- в рамках повышения квалификации МГИРО,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«Современные м</w:t>
            </w:r>
            <w:r w:rsidRPr="001B6106">
              <w:rPr>
                <w:rFonts w:ascii="Times New Roman" w:hAnsi="Times New Roman" w:cs="Times New Roman"/>
                <w:sz w:val="24"/>
                <w:szCs w:val="24"/>
              </w:rPr>
              <w:t>еханизмы управления инновационной деятельностью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учреждением дошкольного образования» - 20 человек</w:t>
            </w:r>
          </w:p>
          <w:p w:rsidR="001749C6" w:rsidRPr="006F0D06" w:rsidRDefault="001749C6" w:rsidP="001B6106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AFE046" wp14:editId="333BC176">
                  <wp:extent cx="1440600" cy="1080000"/>
                  <wp:effectExtent l="0" t="0" r="7620" b="6350"/>
                  <wp:docPr id="27" name="Рисунок 27" descr="http://ddu239.minsk.edu.by/ru/sm_full.aspx?guid=77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ddu239.minsk.edu.by/ru/sm_full.aspx?guid=77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6799227" wp14:editId="50E8A42E">
                  <wp:extent cx="1440600" cy="1080000"/>
                  <wp:effectExtent l="0" t="0" r="7620" b="6350"/>
                  <wp:docPr id="28" name="Рисунок 28" descr="http://ddu239.minsk.edu.by/ru/sm_full.aspx?guid=77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ddu239.minsk.edu.by/ru/sm_full.aspx?guid=77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9C6" w:rsidRDefault="001749C6" w:rsidP="006F0D06">
            <w:pPr>
              <w:pStyle w:val="a4"/>
              <w:numPr>
                <w:ilvl w:val="0"/>
                <w:numId w:val="5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19.05.2023 - выступление на </w:t>
            </w:r>
            <w:r w:rsidRPr="00FA6E8B">
              <w:rPr>
                <w:rFonts w:ascii="Times New Roman" w:hAnsi="Times New Roman" w:cs="Times New Roman"/>
                <w:sz w:val="24"/>
                <w:szCs w:val="24"/>
              </w:rPr>
              <w:t>заседани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A6E8B">
              <w:rPr>
                <w:rFonts w:ascii="Times New Roman" w:hAnsi="Times New Roman" w:cs="Times New Roman"/>
                <w:sz w:val="24"/>
                <w:szCs w:val="24"/>
              </w:rPr>
              <w:t xml:space="preserve"> районного клуба руководителей учреж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дений дошкольного образования "Э</w:t>
            </w:r>
            <w:r w:rsidRPr="00FA6E8B">
              <w:rPr>
                <w:rFonts w:ascii="Times New Roman" w:hAnsi="Times New Roman" w:cs="Times New Roman"/>
                <w:sz w:val="24"/>
                <w:szCs w:val="24"/>
              </w:rPr>
              <w:t>верест"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выступление по теме: </w:t>
            </w:r>
            <w:r w:rsidRPr="006F0D06">
              <w:rPr>
                <w:rFonts w:ascii="Times New Roman" w:hAnsi="Times New Roman" w:cs="Times New Roman"/>
                <w:sz w:val="24"/>
                <w:szCs w:val="24"/>
              </w:rPr>
              <w:t>«Использование STEAM технологии в образовательном процессе учреждения дошкольного образования для развития творческих способностей воспи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танников: методический аспект» - 19 человек</w:t>
            </w:r>
          </w:p>
          <w:p w:rsidR="001749C6" w:rsidRDefault="001749C6" w:rsidP="006F0D06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EF5387" wp14:editId="03641B38">
                  <wp:extent cx="1601556" cy="900000"/>
                  <wp:effectExtent l="0" t="0" r="0" b="0"/>
                  <wp:docPr id="24" name="Рисунок 24" descr="http://ddu239.minsk.edu.by/ru/sm_full.aspx?guid=79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ddu239.minsk.edu.by/ru/sm_full.aspx?guid=79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556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274D729" wp14:editId="476F12FD">
                  <wp:extent cx="1601557" cy="900000"/>
                  <wp:effectExtent l="0" t="0" r="0" b="0"/>
                  <wp:docPr id="26" name="Рисунок 26" descr="http://ddu239.minsk.edu.by/ru/sm_full.aspx?guid=79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ddu239.minsk.edu.by/ru/sm_full.aspx?guid=79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557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9C6" w:rsidRDefault="001749C6" w:rsidP="00D567BD">
            <w:pPr>
              <w:pStyle w:val="a4"/>
              <w:numPr>
                <w:ilvl w:val="0"/>
                <w:numId w:val="5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23.05.2023 - </w:t>
            </w:r>
            <w:r w:rsidRPr="00D567BD">
              <w:rPr>
                <w:rFonts w:ascii="Times New Roman" w:hAnsi="Times New Roman" w:cs="Times New Roman"/>
                <w:sz w:val="24"/>
                <w:szCs w:val="24"/>
              </w:rPr>
              <w:t>выездной семинар-практикум для будущих педагогов столицы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67BD">
              <w:rPr>
                <w:rFonts w:ascii="Times New Roman" w:hAnsi="Times New Roman" w:cs="Times New Roman"/>
                <w:sz w:val="24"/>
                <w:szCs w:val="24"/>
              </w:rPr>
              <w:t>«Stem-технологии в образовательном пространстве учреждения дошкольного образования»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для учащихся ГУО «Минский городской педагогический колледж» - 78 человек</w:t>
            </w:r>
          </w:p>
          <w:p w:rsidR="001749C6" w:rsidRPr="00D567BD" w:rsidRDefault="001749C6" w:rsidP="00D567BD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B385E9D" wp14:editId="0C925354">
                  <wp:extent cx="1920605" cy="1080000"/>
                  <wp:effectExtent l="0" t="0" r="3810" b="6350"/>
                  <wp:docPr id="19" name="Рисунок 19" descr="http://ddu239.minsk.edu.by/ru/sm_full.aspx?guid=78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ddu239.minsk.edu.by/ru/sm_full.aspx?guid=78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60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9C6" w:rsidRDefault="001749C6" w:rsidP="00FA6E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936A05" wp14:editId="06573DFA">
                  <wp:extent cx="1493250" cy="1080000"/>
                  <wp:effectExtent l="0" t="0" r="0" b="6350"/>
                  <wp:docPr id="20" name="Рисунок 20" descr="http://ddu239.minsk.edu.by/ru/sm_full.aspx?guid=78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ddu239.minsk.edu.by/ru/sm_full.aspx?guid=78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25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BF15278" wp14:editId="53F5BDB4">
                  <wp:extent cx="1920605" cy="1080000"/>
                  <wp:effectExtent l="0" t="0" r="3810" b="6350"/>
                  <wp:docPr id="21" name="Рисунок 21" descr="http://ddu239.minsk.edu.by/ru/sm_full.aspx?guid=78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ddu239.minsk.edu.by/ru/sm_full.aspx?guid=78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60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9C6" w:rsidRDefault="001749C6" w:rsidP="005A14C1">
            <w:pPr>
              <w:pStyle w:val="a4"/>
              <w:numPr>
                <w:ilvl w:val="0"/>
                <w:numId w:val="5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27.06.2023 </w:t>
            </w:r>
            <w:r w:rsidRPr="005A14C1">
              <w:rPr>
                <w:rFonts w:ascii="Times New Roman" w:hAnsi="Times New Roman" w:cs="Times New Roman"/>
                <w:sz w:val="24"/>
                <w:szCs w:val="24"/>
              </w:rPr>
              <w:t>межкафедральный семинар по обмену опытом и обучению педагогических работников филиалов кафедр ФДО БГПУ имени М. Танка основам образовательной робототехники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12 человек</w:t>
            </w:r>
          </w:p>
          <w:p w:rsidR="001749C6" w:rsidRPr="006F0D06" w:rsidRDefault="001749C6" w:rsidP="005A14C1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7B82C0" wp14:editId="3E53C9DB">
                  <wp:extent cx="1439760" cy="1080000"/>
                  <wp:effectExtent l="0" t="0" r="8255" b="6350"/>
                  <wp:docPr id="32" name="Рисунок 32" descr="http://ddu239.minsk.edu.by/ru/sm_full.aspx?guid=81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ddu239.minsk.edu.by/ru/sm_full.aspx?guid=81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76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F73A2B0" wp14:editId="02350266">
                  <wp:extent cx="1439760" cy="1080000"/>
                  <wp:effectExtent l="0" t="0" r="8255" b="6350"/>
                  <wp:docPr id="33" name="Рисунок 33" descr="http://ddu239.minsk.edu.by/ru/sm_full.aspx?guid=81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ddu239.minsk.edu.by/ru/sm_full.aspx?guid=81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76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6A9A8F8" wp14:editId="75C4087C">
                  <wp:extent cx="1439760" cy="1080000"/>
                  <wp:effectExtent l="0" t="0" r="8255" b="6350"/>
                  <wp:docPr id="34" name="Рисунок 34" descr="http://ddu239.minsk.edu.by/ru/sm_full.aspx?guid=81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ddu239.minsk.edu.by/ru/sm_full.aspx?guid=81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76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9C6" w:rsidRPr="00FA6E8B" w:rsidRDefault="001749C6" w:rsidP="00FA6E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49C6" w:rsidRPr="00F03793" w:rsidTr="001A3073">
        <w:tc>
          <w:tcPr>
            <w:tcW w:w="534" w:type="dxa"/>
            <w:vMerge/>
          </w:tcPr>
          <w:p w:rsidR="001749C6" w:rsidRPr="00F03793" w:rsidRDefault="00174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1749C6" w:rsidRPr="00F03793" w:rsidRDefault="00174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749C6" w:rsidRPr="00F03793" w:rsidRDefault="00174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253" w:type="dxa"/>
          </w:tcPr>
          <w:p w:rsidR="001749C6" w:rsidRPr="00F03793" w:rsidRDefault="001749C6" w:rsidP="000A5A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Количество педагогических работников учреждений образования города (республики), прошедших обучение на базе РЦ</w:t>
            </w:r>
          </w:p>
          <w:p w:rsidR="001749C6" w:rsidRPr="00F03793" w:rsidRDefault="001749C6" w:rsidP="000A5A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9" w:type="dxa"/>
            <w:gridSpan w:val="2"/>
          </w:tcPr>
          <w:p w:rsidR="001749C6" w:rsidRPr="004D420D" w:rsidRDefault="001749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 человек</w:t>
            </w:r>
          </w:p>
        </w:tc>
        <w:tc>
          <w:tcPr>
            <w:tcW w:w="4040" w:type="dxa"/>
          </w:tcPr>
          <w:p w:rsidR="001749C6" w:rsidRPr="004D420D" w:rsidRDefault="001749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420D">
              <w:rPr>
                <w:rFonts w:ascii="Times New Roman" w:hAnsi="Times New Roman" w:cs="Times New Roman"/>
                <w:b/>
                <w:sz w:val="24"/>
                <w:szCs w:val="24"/>
              </w:rPr>
              <w:t>695 человек</w:t>
            </w:r>
          </w:p>
        </w:tc>
      </w:tr>
      <w:tr w:rsidR="001749C6" w:rsidRPr="00F03793" w:rsidTr="00D35A46">
        <w:tc>
          <w:tcPr>
            <w:tcW w:w="534" w:type="dxa"/>
            <w:vMerge/>
          </w:tcPr>
          <w:p w:rsidR="001749C6" w:rsidRPr="00F03793" w:rsidRDefault="00174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1749C6" w:rsidRPr="00F03793" w:rsidRDefault="00174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749C6" w:rsidRPr="00F03793" w:rsidRDefault="00174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253" w:type="dxa"/>
          </w:tcPr>
          <w:p w:rsidR="001749C6" w:rsidRPr="00F03793" w:rsidRDefault="001749C6" w:rsidP="00550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разработанных педагогическими работниками РЦ учебных, учебно-методических, научно-методических, справочных пособий, методических и практических рекомендаций, размещённых в открытом доступе на Минском городском методическом </w:t>
            </w:r>
            <w:r w:rsidRPr="00F037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портале и/или в виртуальном кабинете РЦ открытого доступа на официальном сайте учреждения образования </w:t>
            </w:r>
          </w:p>
        </w:tc>
        <w:tc>
          <w:tcPr>
            <w:tcW w:w="8079" w:type="dxa"/>
            <w:gridSpan w:val="3"/>
          </w:tcPr>
          <w:p w:rsidR="001749C6" w:rsidRDefault="001749C6" w:rsidP="004D420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Планируемый показатель: 8, факт-16</w:t>
            </w:r>
          </w:p>
          <w:p w:rsidR="001749C6" w:rsidRPr="00EF154F" w:rsidRDefault="001749C6" w:rsidP="004D420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Представлен о</w:t>
            </w:r>
            <w:r w:rsidRPr="00EF154F">
              <w:rPr>
                <w:rFonts w:ascii="Times New Roman" w:hAnsi="Times New Roman" w:cs="Times New Roman"/>
                <w:b/>
                <w:sz w:val="24"/>
                <w:szCs w:val="24"/>
              </w:rPr>
              <w:t>бобщён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ный</w:t>
            </w:r>
            <w:r w:rsidRPr="00EF15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опыт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сайте РЦ</w:t>
            </w:r>
            <w:r w:rsidRPr="00EF154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1749C6" w:rsidRPr="00EF154F" w:rsidRDefault="001749C6" w:rsidP="00EF154F">
            <w:pPr>
              <w:pStyle w:val="a4"/>
              <w:numPr>
                <w:ilvl w:val="0"/>
                <w:numId w:val="9"/>
              </w:numPr>
              <w:ind w:left="0" w:hanging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F154F">
              <w:rPr>
                <w:rFonts w:ascii="Times New Roman" w:hAnsi="Times New Roman" w:cs="Times New Roman"/>
                <w:sz w:val="24"/>
                <w:szCs w:val="24"/>
              </w:rPr>
              <w:t>Использование возможностей официального сайта в формировании положительного имиджа учр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еждения дошкольного образования»</w:t>
            </w:r>
          </w:p>
          <w:p w:rsidR="001749C6" w:rsidRPr="00EF154F" w:rsidRDefault="001749C6" w:rsidP="00EF154F">
            <w:pPr>
              <w:pStyle w:val="a4"/>
              <w:numPr>
                <w:ilvl w:val="0"/>
                <w:numId w:val="9"/>
              </w:numPr>
              <w:ind w:left="0" w:hanging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54F">
              <w:rPr>
                <w:rFonts w:ascii="Times New Roman" w:hAnsi="Times New Roman" w:cs="Times New Roman"/>
                <w:sz w:val="24"/>
                <w:szCs w:val="24"/>
              </w:rPr>
              <w:t>Организация сетевого взаимодействия в условиях ресурсного центра»</w:t>
            </w:r>
          </w:p>
          <w:p w:rsidR="001749C6" w:rsidRPr="00EF154F" w:rsidRDefault="001749C6" w:rsidP="00EF154F">
            <w:pPr>
              <w:pStyle w:val="a4"/>
              <w:numPr>
                <w:ilvl w:val="0"/>
                <w:numId w:val="9"/>
              </w:numPr>
              <w:ind w:left="0" w:hanging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F154F">
              <w:rPr>
                <w:rFonts w:ascii="Times New Roman" w:hAnsi="Times New Roman" w:cs="Times New Roman"/>
                <w:sz w:val="24"/>
                <w:szCs w:val="24"/>
              </w:rPr>
              <w:t>Создание анимационных фильмов детьми старшего дошкольного возраста как средство развит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 из познавательной активности»</w:t>
            </w:r>
          </w:p>
          <w:p w:rsidR="001749C6" w:rsidRPr="00EF154F" w:rsidRDefault="001749C6" w:rsidP="00EF154F">
            <w:pPr>
              <w:pStyle w:val="a4"/>
              <w:numPr>
                <w:ilvl w:val="0"/>
                <w:numId w:val="9"/>
              </w:numPr>
              <w:ind w:left="0" w:hanging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Pr="00EF154F">
              <w:rPr>
                <w:rFonts w:ascii="Times New Roman" w:hAnsi="Times New Roman" w:cs="Times New Roman"/>
                <w:sz w:val="24"/>
                <w:szCs w:val="24"/>
              </w:rPr>
              <w:t>Совершенствование управленческой деятельности по стратегическому планированию в учреждении дошкольного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посредством технологии Форсайт»</w:t>
            </w:r>
          </w:p>
          <w:p w:rsidR="001749C6" w:rsidRPr="00EF154F" w:rsidRDefault="001749C6" w:rsidP="00EF154F">
            <w:pPr>
              <w:pStyle w:val="a4"/>
              <w:numPr>
                <w:ilvl w:val="0"/>
                <w:numId w:val="9"/>
              </w:numPr>
              <w:ind w:left="0" w:hanging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F154F">
              <w:rPr>
                <w:rFonts w:ascii="Times New Roman" w:hAnsi="Times New Roman" w:cs="Times New Roman"/>
                <w:sz w:val="24"/>
                <w:szCs w:val="24"/>
              </w:rPr>
              <w:t>Система работы по совершенствованию профессиональных компетенций педагогических работников посредством моти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вационно-стимулирующего подхода»</w:t>
            </w:r>
          </w:p>
          <w:p w:rsidR="001749C6" w:rsidRPr="004D420D" w:rsidRDefault="001749C6" w:rsidP="004D42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54F">
              <w:rPr>
                <w:rFonts w:ascii="Times New Roman" w:hAnsi="Times New Roman" w:cs="Times New Roman"/>
                <w:b/>
                <w:sz w:val="24"/>
                <w:szCs w:val="24"/>
              </w:rPr>
              <w:t>Мастер-класс</w:t>
            </w:r>
            <w:r w:rsidRPr="004D42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D420D">
              <w:rPr>
                <w:rFonts w:ascii="Times New Roman" w:hAnsi="Times New Roman" w:cs="Times New Roman"/>
                <w:sz w:val="24"/>
                <w:szCs w:val="24"/>
              </w:rPr>
              <w:t>Дидактический планшет как средство реализации содержания учебной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ограммы дошкольного образования»</w:t>
            </w:r>
          </w:p>
          <w:p w:rsidR="001749C6" w:rsidRPr="00053470" w:rsidRDefault="001749C6" w:rsidP="004D42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54F">
              <w:rPr>
                <w:rFonts w:ascii="Times New Roman" w:hAnsi="Times New Roman" w:cs="Times New Roman"/>
                <w:b/>
                <w:sz w:val="24"/>
                <w:szCs w:val="24"/>
              </w:rPr>
              <w:t>Мастер-класс</w:t>
            </w:r>
            <w:r w:rsidRPr="004D42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D420D">
              <w:rPr>
                <w:rFonts w:ascii="Times New Roman" w:hAnsi="Times New Roman" w:cs="Times New Roman"/>
                <w:sz w:val="24"/>
                <w:szCs w:val="24"/>
              </w:rPr>
              <w:t>Использование методического приема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Q</w:t>
            </w:r>
            <w:r w:rsidRPr="000534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развитии познавательно активности детей дошкольного возраста»</w:t>
            </w:r>
          </w:p>
          <w:p w:rsidR="001749C6" w:rsidRDefault="001749C6" w:rsidP="00EF15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54F">
              <w:rPr>
                <w:rFonts w:ascii="Times New Roman" w:hAnsi="Times New Roman" w:cs="Times New Roman"/>
                <w:b/>
                <w:sz w:val="24"/>
                <w:szCs w:val="24"/>
              </w:rPr>
              <w:t>Сценарная разработка массового воспитательного мероприятия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«Ш</w:t>
            </w:r>
            <w:r w:rsidRPr="00EF154F">
              <w:rPr>
                <w:rFonts w:ascii="Times New Roman" w:hAnsi="Times New Roman" w:cs="Times New Roman"/>
                <w:sz w:val="24"/>
                <w:szCs w:val="24"/>
              </w:rPr>
              <w:t>ашечный ход – только вперед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  <w:p w:rsidR="001749C6" w:rsidRPr="004D420D" w:rsidRDefault="001749C6" w:rsidP="004D42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54F">
              <w:rPr>
                <w:rFonts w:ascii="Times New Roman" w:hAnsi="Times New Roman" w:cs="Times New Roman"/>
                <w:b/>
                <w:sz w:val="24"/>
                <w:szCs w:val="24"/>
              </w:rPr>
              <w:t>Деловая игра</w:t>
            </w:r>
            <w:r w:rsidRPr="00EF154F">
              <w:rPr>
                <w:rFonts w:ascii="Times New Roman" w:hAnsi="Times New Roman" w:cs="Times New Roman"/>
                <w:sz w:val="24"/>
                <w:szCs w:val="24"/>
              </w:rPr>
              <w:t xml:space="preserve"> «Педагогическое сопровождение формирования алгоритмических умений и основ программирования детей старшего дошкольного возраста с использованием робототехнических наборов «MatataLab»»</w:t>
            </w:r>
          </w:p>
          <w:p w:rsidR="001749C6" w:rsidRPr="00EF154F" w:rsidRDefault="001749C6" w:rsidP="004D42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54F">
              <w:rPr>
                <w:rFonts w:ascii="Times New Roman" w:hAnsi="Times New Roman" w:cs="Times New Roman"/>
                <w:b/>
                <w:sz w:val="24"/>
                <w:szCs w:val="24"/>
              </w:rPr>
              <w:t>Видеоролики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учебных занятий</w:t>
            </w:r>
            <w:r w:rsidRPr="00EF154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EF1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49C6" w:rsidRPr="00EF154F" w:rsidRDefault="001749C6" w:rsidP="0039436C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F154F">
              <w:rPr>
                <w:rFonts w:ascii="Times New Roman" w:hAnsi="Times New Roman" w:cs="Times New Roman"/>
                <w:sz w:val="24"/>
                <w:szCs w:val="24"/>
              </w:rPr>
              <w:t>аняти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F154F">
              <w:rPr>
                <w:rFonts w:ascii="Times New Roman" w:hAnsi="Times New Roman" w:cs="Times New Roman"/>
                <w:sz w:val="24"/>
                <w:szCs w:val="24"/>
              </w:rPr>
              <w:t xml:space="preserve"> по образовательной области «Ребёнок и общество» для детей 4-5 лет.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154F">
              <w:rPr>
                <w:rFonts w:ascii="Times New Roman" w:hAnsi="Times New Roman" w:cs="Times New Roman"/>
                <w:sz w:val="24"/>
                <w:szCs w:val="24"/>
              </w:rPr>
              <w:t>Тема: «Вот у нас какая – швейная мастерская».</w:t>
            </w:r>
          </w:p>
          <w:p w:rsidR="001749C6" w:rsidRPr="00EF154F" w:rsidRDefault="001749C6" w:rsidP="00EF154F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54F">
              <w:rPr>
                <w:rFonts w:ascii="Times New Roman" w:hAnsi="Times New Roman" w:cs="Times New Roman"/>
                <w:sz w:val="24"/>
                <w:szCs w:val="24"/>
              </w:rPr>
              <w:t>Занятие по образовательной области «Элементарные математические представления» для детей 5-6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Тема «Клуб юных детективов» </w:t>
            </w:r>
          </w:p>
          <w:p w:rsidR="001749C6" w:rsidRPr="00EF154F" w:rsidRDefault="001749C6" w:rsidP="00EF154F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 w:rsidRPr="00EF154F">
              <w:rPr>
                <w:rFonts w:ascii="Times New Roman" w:hAnsi="Times New Roman" w:cs="Times New Roman"/>
                <w:sz w:val="24"/>
                <w:szCs w:val="24"/>
              </w:rPr>
              <w:t>по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области «Ребёнок и природа»</w:t>
            </w:r>
            <w:r w:rsidRPr="00EF154F"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 4-5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Тема</w:t>
            </w:r>
            <w:r w:rsidRPr="00EF154F">
              <w:rPr>
                <w:rFonts w:ascii="Times New Roman" w:hAnsi="Times New Roman" w:cs="Times New Roman"/>
                <w:sz w:val="24"/>
                <w:szCs w:val="24"/>
              </w:rPr>
              <w:t xml:space="preserve"> «Попугай Кеша» </w:t>
            </w:r>
          </w:p>
          <w:p w:rsidR="001749C6" w:rsidRPr="00EF154F" w:rsidRDefault="001749C6" w:rsidP="00EF154F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54F">
              <w:rPr>
                <w:rFonts w:ascii="Times New Roman" w:hAnsi="Times New Roman" w:cs="Times New Roman"/>
                <w:sz w:val="24"/>
                <w:szCs w:val="24"/>
              </w:rPr>
              <w:t>Фрагмент подгру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ппового коррекционного занятия </w:t>
            </w:r>
            <w:r w:rsidRPr="00EF154F">
              <w:rPr>
                <w:rFonts w:ascii="Times New Roman" w:hAnsi="Times New Roman" w:cs="Times New Roman"/>
                <w:sz w:val="24"/>
                <w:szCs w:val="24"/>
              </w:rPr>
              <w:t>с детьми 5-6 лет, имеющими особенности психофизического развития, Тема: «Цирк продолжает удивлять»</w:t>
            </w:r>
          </w:p>
          <w:p w:rsidR="001749C6" w:rsidRPr="00EF154F" w:rsidRDefault="001749C6" w:rsidP="00EF154F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54F">
              <w:rPr>
                <w:rFonts w:ascii="Times New Roman" w:hAnsi="Times New Roman" w:cs="Times New Roman"/>
                <w:sz w:val="24"/>
                <w:szCs w:val="24"/>
              </w:rPr>
              <w:t>Фрагмент занятия образовательной услуги на платной основе «Иностранный язык» с детьми 5-6 лет, Тема: «Food» (еда)</w:t>
            </w:r>
          </w:p>
          <w:p w:rsidR="001749C6" w:rsidRPr="00EF154F" w:rsidRDefault="001749C6" w:rsidP="00EF154F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54F">
              <w:rPr>
                <w:rFonts w:ascii="Times New Roman" w:hAnsi="Times New Roman" w:cs="Times New Roman"/>
                <w:sz w:val="24"/>
                <w:szCs w:val="24"/>
              </w:rPr>
              <w:t>Фрагмент занятия по образовательной области «Элементарные математические представления» для детей 4-5 лет с использованием элементов методики Марии Монтессори, Тема «Lego-математика»</w:t>
            </w:r>
          </w:p>
          <w:p w:rsidR="001749C6" w:rsidRPr="00EF154F" w:rsidRDefault="001749C6" w:rsidP="00EF154F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154F">
              <w:rPr>
                <w:rFonts w:ascii="Times New Roman" w:hAnsi="Times New Roman" w:cs="Times New Roman"/>
                <w:sz w:val="24"/>
                <w:szCs w:val="24"/>
              </w:rPr>
              <w:t>Фрагмент занятия по образовательной области, «Ребёнок и природа» для детей 5-7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Тема «Космическое путешествие»</w:t>
            </w:r>
          </w:p>
          <w:p w:rsidR="001749C6" w:rsidRPr="00053470" w:rsidRDefault="001749C6" w:rsidP="00EF15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470">
              <w:rPr>
                <w:rFonts w:ascii="Times New Roman" w:hAnsi="Times New Roman" w:cs="Times New Roman"/>
                <w:b/>
                <w:sz w:val="24"/>
                <w:szCs w:val="24"/>
              </w:rPr>
              <w:t>Итого: 16</w:t>
            </w:r>
          </w:p>
        </w:tc>
      </w:tr>
      <w:tr w:rsidR="001749C6" w:rsidRPr="00F03793" w:rsidTr="00D35A46">
        <w:tc>
          <w:tcPr>
            <w:tcW w:w="534" w:type="dxa"/>
            <w:vMerge/>
          </w:tcPr>
          <w:p w:rsidR="001749C6" w:rsidRPr="00F03793" w:rsidRDefault="00174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1749C6" w:rsidRPr="00F03793" w:rsidRDefault="00174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749C6" w:rsidRPr="00F03793" w:rsidRDefault="00174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4253" w:type="dxa"/>
          </w:tcPr>
          <w:p w:rsidR="001749C6" w:rsidRPr="00F03793" w:rsidRDefault="001749C6" w:rsidP="00550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Количество дистанционных курсов, разработанных сотрудниками РЦ, для педагогических работников или учащихся учреждений образования города (республики) и размещённых на Минской городской платформе дистанционного обучения</w:t>
            </w:r>
          </w:p>
        </w:tc>
        <w:tc>
          <w:tcPr>
            <w:tcW w:w="8079" w:type="dxa"/>
            <w:gridSpan w:val="3"/>
          </w:tcPr>
          <w:p w:rsidR="001749C6" w:rsidRPr="00F03793" w:rsidRDefault="001749C6" w:rsidP="00174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49C6" w:rsidRPr="00F03793" w:rsidTr="00894B21">
        <w:tc>
          <w:tcPr>
            <w:tcW w:w="534" w:type="dxa"/>
            <w:vMerge/>
          </w:tcPr>
          <w:p w:rsidR="001749C6" w:rsidRPr="00F03793" w:rsidRDefault="00174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1749C6" w:rsidRPr="00F03793" w:rsidRDefault="00174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749C6" w:rsidRPr="00F03793" w:rsidRDefault="00174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4253" w:type="dxa"/>
          </w:tcPr>
          <w:p w:rsidR="001749C6" w:rsidRPr="00F03793" w:rsidRDefault="001749C6" w:rsidP="000A5A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Наличие страницы (виртуального кабинета) РЦ на официальном сайте учреждения образования и её наполнение в соответствии с памяткой</w:t>
            </w:r>
          </w:p>
          <w:p w:rsidR="001749C6" w:rsidRPr="00F03793" w:rsidRDefault="001749C6" w:rsidP="000A5A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39" w:type="dxa"/>
            <w:gridSpan w:val="2"/>
          </w:tcPr>
          <w:p w:rsidR="001749C6" w:rsidRDefault="001749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показатель</w:t>
            </w:r>
          </w:p>
          <w:p w:rsidR="001749C6" w:rsidRPr="00F03793" w:rsidRDefault="00174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создать сайт</w:t>
            </w:r>
          </w:p>
        </w:tc>
        <w:tc>
          <w:tcPr>
            <w:tcW w:w="4040" w:type="dxa"/>
          </w:tcPr>
          <w:p w:rsidR="001749C6" w:rsidRDefault="001749C6" w:rsidP="00174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Фактический показатель</w:t>
            </w:r>
          </w:p>
          <w:p w:rsidR="001749C6" w:rsidRDefault="001749C6" w:rsidP="00174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  <w:p w:rsidR="001749C6" w:rsidRPr="00F03793" w:rsidRDefault="001749C6" w:rsidP="00174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EA2">
              <w:rPr>
                <w:rFonts w:ascii="Times New Roman" w:hAnsi="Times New Roman" w:cs="Times New Roman"/>
                <w:sz w:val="24"/>
                <w:szCs w:val="24"/>
              </w:rPr>
              <w:t>https://imk.ddu239.minskedu.gov.by</w:t>
            </w:r>
          </w:p>
        </w:tc>
      </w:tr>
      <w:tr w:rsidR="001749C6" w:rsidRPr="00F03793" w:rsidTr="00D35A46">
        <w:tc>
          <w:tcPr>
            <w:tcW w:w="534" w:type="dxa"/>
            <w:vMerge/>
          </w:tcPr>
          <w:p w:rsidR="001749C6" w:rsidRPr="00F03793" w:rsidRDefault="00174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1749C6" w:rsidRPr="00F03793" w:rsidRDefault="001749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749C6" w:rsidRPr="00F03793" w:rsidRDefault="001749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4253" w:type="dxa"/>
          </w:tcPr>
          <w:p w:rsidR="001749C6" w:rsidRPr="00F03793" w:rsidRDefault="001749C6" w:rsidP="00EB6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Участие педагогических работников РЦ в жюри конкурсов профессионального мастерства, интеллектуальных, творческих, спортивных конкурсов обучающихся городского, республиканского и международного уровней по направлению деятельности РЦ</w:t>
            </w:r>
          </w:p>
        </w:tc>
        <w:tc>
          <w:tcPr>
            <w:tcW w:w="8079" w:type="dxa"/>
            <w:gridSpan w:val="3"/>
          </w:tcPr>
          <w:p w:rsidR="001749C6" w:rsidRDefault="001749C6" w:rsidP="00EB6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Планируемый показатель -0, фактический показатель-1</w:t>
            </w:r>
          </w:p>
          <w:p w:rsidR="001749C6" w:rsidRDefault="001749C6" w:rsidP="00EB6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Городской конкурс профессионального мастерства «Столичный учитель – столичному образованию» (Кузьмич Т.А.)</w:t>
            </w:r>
          </w:p>
          <w:p w:rsidR="001749C6" w:rsidRPr="00F03793" w:rsidRDefault="001749C6" w:rsidP="00EB6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867E72" wp14:editId="4EADCFED">
                  <wp:extent cx="1706374" cy="1080000"/>
                  <wp:effectExtent l="0" t="0" r="8255" b="6350"/>
                  <wp:docPr id="6" name="Рисунок 6" descr="http://ddu239.minsk.edu.by/ru/sm_full.aspx?guid=74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ddu239.minsk.edu.by/ru/sm_full.aspx?guid=74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37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A46" w:rsidRPr="00F03793" w:rsidTr="00D35A46">
        <w:tc>
          <w:tcPr>
            <w:tcW w:w="534" w:type="dxa"/>
            <w:vMerge w:val="restart"/>
          </w:tcPr>
          <w:p w:rsidR="00D35A46" w:rsidRPr="00F03793" w:rsidRDefault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vMerge w:val="restart"/>
          </w:tcPr>
          <w:p w:rsidR="00D35A46" w:rsidRPr="00F03793" w:rsidRDefault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Трансляция передового педагогического опыта</w:t>
            </w:r>
          </w:p>
        </w:tc>
        <w:tc>
          <w:tcPr>
            <w:tcW w:w="709" w:type="dxa"/>
          </w:tcPr>
          <w:p w:rsidR="00D35A46" w:rsidRPr="00F03793" w:rsidRDefault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253" w:type="dxa"/>
          </w:tcPr>
          <w:p w:rsidR="00D35A46" w:rsidRPr="00F03793" w:rsidRDefault="00D35A46" w:rsidP="00550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Количество педагогических работников РЦ, представивших опыт по направлению деятельности РЦ в различных методических (учебно-методических, научно-методических, научно практических, научных) мероприятиях (выставки, конференции и т.п.) городского, республиканского и международного уровней для освещения результатов деятельности РЦ</w:t>
            </w:r>
          </w:p>
        </w:tc>
        <w:tc>
          <w:tcPr>
            <w:tcW w:w="8079" w:type="dxa"/>
            <w:gridSpan w:val="3"/>
          </w:tcPr>
          <w:p w:rsidR="001749C6" w:rsidRPr="001749C6" w:rsidRDefault="001749C6" w:rsidP="001749C6">
            <w:pPr>
              <w:pStyle w:val="a4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9C6">
              <w:rPr>
                <w:rFonts w:ascii="Times New Roman" w:hAnsi="Times New Roman" w:cs="Times New Roman"/>
                <w:sz w:val="24"/>
                <w:szCs w:val="24"/>
              </w:rPr>
              <w:t>Планируемый показатель – 2 человека, факт-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749C6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</w:t>
            </w:r>
          </w:p>
          <w:p w:rsidR="00D35A46" w:rsidRDefault="00D35A46" w:rsidP="00360973">
            <w:pPr>
              <w:pStyle w:val="a4"/>
              <w:numPr>
                <w:ilvl w:val="0"/>
                <w:numId w:val="6"/>
              </w:numPr>
              <w:ind w:left="33" w:firstLine="0"/>
              <w:jc w:val="both"/>
              <w:rPr>
                <w:rFonts w:ascii="Open Sans" w:hAnsi="Open Sans"/>
                <w:color w:val="2E3338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rFonts w:ascii="Open Sans" w:hAnsi="Open Sans"/>
                <w:color w:val="2E3338"/>
                <w:spacing w:val="1"/>
                <w:sz w:val="24"/>
                <w:szCs w:val="24"/>
                <w:shd w:val="clear" w:color="auto" w:fill="FFFFFF"/>
              </w:rPr>
              <w:t xml:space="preserve">Августовский районный форум пед, работников на выставке в модуле «Инновационное развитие учреждений образования» </w:t>
            </w:r>
            <w:r w:rsidR="001749C6" w:rsidRPr="001749C6">
              <w:rPr>
                <w:rFonts w:ascii="Open Sans" w:hAnsi="Open Sans"/>
                <w:color w:val="2E3338"/>
                <w:spacing w:val="1"/>
                <w:sz w:val="24"/>
                <w:szCs w:val="24"/>
                <w:shd w:val="clear" w:color="auto" w:fill="FFFFFF"/>
              </w:rPr>
              <w:t xml:space="preserve"> (4 человека)</w:t>
            </w:r>
          </w:p>
          <w:p w:rsidR="00D35A46" w:rsidRDefault="00D35A46" w:rsidP="00393EA2">
            <w:pPr>
              <w:pStyle w:val="a4"/>
              <w:ind w:left="33"/>
              <w:jc w:val="both"/>
              <w:rPr>
                <w:rFonts w:ascii="Open Sans" w:hAnsi="Open Sans"/>
                <w:color w:val="2E3338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0EA251" wp14:editId="3575FADB">
                  <wp:extent cx="1440600" cy="1080000"/>
                  <wp:effectExtent l="0" t="0" r="7620" b="6350"/>
                  <wp:docPr id="39" name="Рисунок 39" descr="http://ddu239.minsk.edu.by/sm_full.aspx?guid=72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ddu239.minsk.edu.by/sm_full.aspx?guid=72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A257FF3" wp14:editId="5BAA3F54">
                  <wp:extent cx="1440600" cy="1080000"/>
                  <wp:effectExtent l="0" t="0" r="7620" b="6350"/>
                  <wp:docPr id="40" name="Рисунок 40" descr="http://ddu239.minsk.edu.by/sm_full.aspx?guid=72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ddu239.minsk.edu.by/sm_full.aspx?guid=72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A46" w:rsidRPr="00D63A31" w:rsidRDefault="00D35A46" w:rsidP="00360973">
            <w:pPr>
              <w:pStyle w:val="a4"/>
              <w:numPr>
                <w:ilvl w:val="0"/>
                <w:numId w:val="6"/>
              </w:numPr>
              <w:ind w:left="33" w:firstLine="0"/>
              <w:jc w:val="both"/>
              <w:rPr>
                <w:rFonts w:ascii="Open Sans" w:hAnsi="Open Sans"/>
                <w:color w:val="2E3338"/>
                <w:spacing w:val="1"/>
                <w:sz w:val="24"/>
                <w:szCs w:val="24"/>
                <w:shd w:val="clear" w:color="auto" w:fill="FFFFFF"/>
              </w:rPr>
            </w:pPr>
            <w:r w:rsidRPr="00360973">
              <w:rPr>
                <w:rFonts w:ascii="Open Sans" w:hAnsi="Open Sans"/>
                <w:color w:val="2E3338"/>
                <w:spacing w:val="1"/>
                <w:sz w:val="24"/>
                <w:szCs w:val="24"/>
                <w:shd w:val="clear" w:color="auto" w:fill="FFFFFF"/>
              </w:rPr>
              <w:t xml:space="preserve">22.09.2022 - В рамках стажировки руководящих работников и специалистов системы образования Ломоносовского муниципального района Ленинградской области (РФ) заведующий Кузьмич Т.А. приняла участие в круглом столе в МГИРО «Отдельные аспекты столичного образования», где </w:t>
            </w:r>
            <w:r>
              <w:rPr>
                <w:rFonts w:ascii="Open Sans" w:hAnsi="Open Sans"/>
                <w:color w:val="2E3338"/>
                <w:spacing w:val="1"/>
                <w:sz w:val="24"/>
                <w:szCs w:val="24"/>
                <w:shd w:val="clear" w:color="auto" w:fill="FFFFFF"/>
              </w:rPr>
              <w:t>представила</w:t>
            </w:r>
            <w:r w:rsidRPr="00360973">
              <w:rPr>
                <w:rFonts w:ascii="Open Sans" w:hAnsi="Open Sans"/>
                <w:color w:val="2E3338"/>
                <w:spacing w:val="1"/>
                <w:sz w:val="24"/>
                <w:szCs w:val="24"/>
                <w:shd w:val="clear" w:color="auto" w:fill="FFFFFF"/>
              </w:rPr>
              <w:t xml:space="preserve"> опыт работы РЦ</w:t>
            </w:r>
            <w:r>
              <w:rPr>
                <w:rFonts w:ascii="Open Sans" w:hAnsi="Open Sans"/>
                <w:color w:val="2E3338"/>
                <w:spacing w:val="1"/>
                <w:sz w:val="24"/>
                <w:szCs w:val="24"/>
                <w:shd w:val="clear" w:color="auto" w:fill="FFFFFF"/>
              </w:rPr>
              <w:t xml:space="preserve">, экскурсию по </w:t>
            </w:r>
            <w:r>
              <w:rPr>
                <w:rFonts w:ascii="Open Sans" w:hAnsi="Open Sans"/>
                <w:color w:val="2E3338"/>
                <w:spacing w:val="1"/>
                <w:sz w:val="24"/>
                <w:szCs w:val="24"/>
                <w:shd w:val="clear" w:color="auto" w:fill="FFFFFF"/>
              </w:rPr>
              <w:lastRenderedPageBreak/>
              <w:t>учреждению</w:t>
            </w:r>
          </w:p>
          <w:p w:rsidR="00D35A46" w:rsidRPr="00360973" w:rsidRDefault="00D35A46" w:rsidP="00D63A31">
            <w:pPr>
              <w:pStyle w:val="a4"/>
              <w:ind w:left="33"/>
              <w:jc w:val="both"/>
              <w:rPr>
                <w:rFonts w:ascii="Open Sans" w:hAnsi="Open Sans"/>
                <w:color w:val="2E3338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4C603E" wp14:editId="6615057C">
                  <wp:extent cx="1617894" cy="1080000"/>
                  <wp:effectExtent l="0" t="0" r="1905" b="6350"/>
                  <wp:docPr id="7" name="Рисунок 7" descr="http://ddu239.minsk.edu.by/ru/sm_full.aspx?guid=72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ddu239.minsk.edu.by/ru/sm_full.aspx?guid=72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89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F805384" wp14:editId="0910D742">
                  <wp:extent cx="1440600" cy="1080000"/>
                  <wp:effectExtent l="0" t="0" r="7620" b="6350"/>
                  <wp:docPr id="8" name="Рисунок 8" descr="http://ddu239.minsk.edu.by/ru/sm_full.aspx?guid=72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ddu239.minsk.edu.by/ru/sm_full.aspx?guid=72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A46" w:rsidRDefault="00D35A46" w:rsidP="00360973">
            <w:pPr>
              <w:pStyle w:val="a4"/>
              <w:numPr>
                <w:ilvl w:val="0"/>
                <w:numId w:val="6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02.02.2023 - выступление на </w:t>
            </w:r>
            <w:r w:rsidRPr="00360973">
              <w:rPr>
                <w:rFonts w:ascii="Times New Roman" w:hAnsi="Times New Roman" w:cs="Times New Roman"/>
                <w:sz w:val="24"/>
                <w:szCs w:val="24"/>
              </w:rPr>
              <w:t>I международной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учно-методической конференции «О</w:t>
            </w:r>
            <w:r w:rsidRPr="00360973">
              <w:rPr>
                <w:rFonts w:ascii="Times New Roman" w:hAnsi="Times New Roman" w:cs="Times New Roman"/>
                <w:sz w:val="24"/>
                <w:szCs w:val="24"/>
              </w:rPr>
              <w:t>беспечение качества образования: сос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тояние, проблемы и перспективы», </w:t>
            </w:r>
            <w:r w:rsidRPr="00360973">
              <w:rPr>
                <w:rFonts w:ascii="Times New Roman" w:hAnsi="Times New Roman" w:cs="Times New Roman"/>
                <w:sz w:val="24"/>
                <w:szCs w:val="24"/>
              </w:rPr>
              <w:t>зале заседаний Исполнительного комитета Содружества Независимых Государств</w:t>
            </w:r>
          </w:p>
          <w:p w:rsidR="00D35A46" w:rsidRPr="00360973" w:rsidRDefault="00D35A46" w:rsidP="00360973">
            <w:pPr>
              <w:pStyle w:val="a4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1EAC75" wp14:editId="41CAE829">
                  <wp:extent cx="1435050" cy="1080000"/>
                  <wp:effectExtent l="0" t="0" r="0" b="6350"/>
                  <wp:docPr id="1" name="Рисунок 1" descr="http://ddu239.minsk.edu.by/sm_full.aspx?guid=74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du239.minsk.edu.by/sm_full.aspx?guid=74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05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03936B3" wp14:editId="4DF447A5">
                  <wp:extent cx="813900" cy="1080000"/>
                  <wp:effectExtent l="0" t="0" r="5715" b="6350"/>
                  <wp:docPr id="2" name="Рисунок 2" descr="http://ddu239.minsk.edu.by/sm_full.aspx?guid=74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du239.minsk.edu.by/sm_full.aspx?guid=74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9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F6D5DE2" wp14:editId="11B771E2">
                  <wp:extent cx="1440600" cy="1080000"/>
                  <wp:effectExtent l="0" t="0" r="7620" b="6350"/>
                  <wp:docPr id="3" name="Рисунок 3" descr="http://ddu239.minsk.edu.by/sm_full.aspx?guid=74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du239.minsk.edu.by/sm_full.aspx?guid=74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A46" w:rsidRPr="00F03793" w:rsidRDefault="00D35A46" w:rsidP="00360973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21.02.2023 Участие Кузьмич Т.А. и представление опыта работы РЦ на круглом столе «О</w:t>
            </w:r>
            <w:r w:rsidRPr="00360973"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взаимодействии учреждений образования и белорусской православной церкви»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D35A46" w:rsidRPr="00F03793" w:rsidRDefault="00D35A46" w:rsidP="00360973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98A938" wp14:editId="0CA09314">
                  <wp:extent cx="1785253" cy="1080000"/>
                  <wp:effectExtent l="0" t="0" r="5715" b="6350"/>
                  <wp:docPr id="5" name="Рисунок 5" descr="http://ddu239.minsk.edu.by/ru/sm_full.aspx?guid=74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ddu239.minsk.edu.by/ru/sm_full.aspx?guid=74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25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A46" w:rsidRDefault="00D35A46" w:rsidP="005A14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A14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Круглый стол в г. Санкт-Петербург </w:t>
            </w:r>
            <w:r w:rsidRPr="005A14C1">
              <w:rPr>
                <w:rFonts w:ascii="Times New Roman" w:hAnsi="Times New Roman" w:cs="Times New Roman"/>
                <w:sz w:val="24"/>
                <w:szCs w:val="24"/>
              </w:rPr>
              <w:t>«Педагогическое проектирование образовательной среды как инновационная деятельность учреждения образования»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(выступление Кузьмич Т.А.)</w:t>
            </w:r>
          </w:p>
          <w:p w:rsidR="00D35A46" w:rsidRPr="005A14C1" w:rsidRDefault="00D35A46" w:rsidP="005A14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370F8E" wp14:editId="665C7148">
                  <wp:extent cx="1621283" cy="1080000"/>
                  <wp:effectExtent l="0" t="0" r="0" b="6350"/>
                  <wp:docPr id="29" name="Рисунок 29" descr="http://ddu239.minsk.edu.by/ru/sm_full.aspx?guid=81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ddu239.minsk.edu.by/ru/sm_full.aspx?guid=81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28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372C7ED" wp14:editId="656C90BC">
                  <wp:extent cx="810135" cy="1080000"/>
                  <wp:effectExtent l="0" t="0" r="9525" b="6350"/>
                  <wp:docPr id="30" name="Рисунок 30" descr="http://ddu239.minsk.edu.by/ru/sm_full.aspx?guid=81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ddu239.minsk.edu.by/ru/sm_full.aspx?guid=81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13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0F95AA3" wp14:editId="4916C6A0">
                  <wp:extent cx="1439760" cy="1080000"/>
                  <wp:effectExtent l="0" t="0" r="8255" b="6350"/>
                  <wp:docPr id="31" name="Рисунок 31" descr="http://ddu239.minsk.edu.by/ru/sm_full.aspx?guid=81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ddu239.minsk.edu.by/ru/sm_full.aspx?guid=81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76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A46" w:rsidRPr="00F03793" w:rsidTr="00D35A46">
        <w:tc>
          <w:tcPr>
            <w:tcW w:w="534" w:type="dxa"/>
            <w:vMerge/>
          </w:tcPr>
          <w:p w:rsidR="00D35A46" w:rsidRPr="00F03793" w:rsidRDefault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D35A46" w:rsidRPr="00F03793" w:rsidRDefault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5A46" w:rsidRPr="00F03793" w:rsidRDefault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253" w:type="dxa"/>
          </w:tcPr>
          <w:p w:rsidR="00D35A46" w:rsidRPr="00F03793" w:rsidRDefault="00D35A46" w:rsidP="00550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Количество публикаций педагогических работников РЦ в СМИ, профессиональных периодических изданиях, материалах (тезисах, докладах) конференций, в том числе электронных, для освещения результатов по направлению деятельности РЦ</w:t>
            </w:r>
          </w:p>
        </w:tc>
        <w:tc>
          <w:tcPr>
            <w:tcW w:w="8079" w:type="dxa"/>
            <w:gridSpan w:val="3"/>
          </w:tcPr>
          <w:p w:rsidR="001749C6" w:rsidRDefault="001749C6" w:rsidP="00F03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Планируемый показатель – 5, факт-11</w:t>
            </w:r>
          </w:p>
          <w:p w:rsidR="001749C6" w:rsidRDefault="001749C6" w:rsidP="00F03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A46" w:rsidRPr="00F03793" w:rsidRDefault="00D35A46" w:rsidP="00F03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1. журнал «Руководитель учреждения дошкольного образования», сентябрь 2022 (Кузьмич Т.А., статья «Молодые специалисты: как организовать первый рабочий день в учреждении»)</w:t>
            </w:r>
          </w:p>
          <w:p w:rsidR="00D35A46" w:rsidRDefault="00D35A46" w:rsidP="00F03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журнал «Минская школа сегодня», февраль 2023 (Кузьмич Т.А. статья «Проектируем умный детский сад»)</w:t>
            </w:r>
          </w:p>
          <w:p w:rsidR="00D35A46" w:rsidRDefault="00D35A46" w:rsidP="00F037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720886">
              <w:rPr>
                <w:rFonts w:ascii="Times New Roman" w:hAnsi="Times New Roman" w:cs="Times New Roman"/>
                <w:sz w:val="24"/>
                <w:szCs w:val="24"/>
              </w:rPr>
              <w:t>республиканск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720886">
              <w:rPr>
                <w:rFonts w:ascii="Times New Roman" w:hAnsi="Times New Roman" w:cs="Times New Roman"/>
                <w:sz w:val="24"/>
                <w:szCs w:val="24"/>
              </w:rPr>
              <w:t xml:space="preserve"> научно-методическ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журнал «Пралеска», март 2023 (Кузьмич Т.А. статья «Работаем с новыми нормативными правовыми документами»)</w:t>
            </w:r>
          </w:p>
          <w:p w:rsidR="00D35A46" w:rsidRDefault="00D35A46" w:rsidP="008A65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720886">
              <w:rPr>
                <w:rFonts w:ascii="Times New Roman" w:hAnsi="Times New Roman" w:cs="Times New Roman"/>
                <w:sz w:val="24"/>
                <w:szCs w:val="24"/>
              </w:rPr>
              <w:t>республиканск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720886">
              <w:rPr>
                <w:rFonts w:ascii="Times New Roman" w:hAnsi="Times New Roman" w:cs="Times New Roman"/>
                <w:sz w:val="24"/>
                <w:szCs w:val="24"/>
              </w:rPr>
              <w:t xml:space="preserve"> научно-методическ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журнал «Пралеска», июнь 2023 (Кузьмич Т.А., статья «О</w:t>
            </w:r>
            <w:r w:rsidRPr="008A65F9">
              <w:rPr>
                <w:rFonts w:ascii="Times New Roman" w:hAnsi="Times New Roman" w:cs="Times New Roman"/>
                <w:sz w:val="24"/>
                <w:szCs w:val="24"/>
              </w:rPr>
              <w:t>сновы алгоритмики и программирования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65F9">
              <w:rPr>
                <w:rFonts w:ascii="Times New Roman" w:hAnsi="Times New Roman" w:cs="Times New Roman"/>
                <w:sz w:val="24"/>
                <w:szCs w:val="24"/>
              </w:rPr>
              <w:t>в детском саду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  <w:p w:rsidR="00D35A46" w:rsidRDefault="00D35A46" w:rsidP="008A65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720886">
              <w:rPr>
                <w:rFonts w:ascii="Times New Roman" w:hAnsi="Times New Roman" w:cs="Times New Roman"/>
                <w:sz w:val="24"/>
                <w:szCs w:val="24"/>
              </w:rPr>
              <w:t>республиканск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720886">
              <w:rPr>
                <w:rFonts w:ascii="Times New Roman" w:hAnsi="Times New Roman" w:cs="Times New Roman"/>
                <w:sz w:val="24"/>
                <w:szCs w:val="24"/>
              </w:rPr>
              <w:t xml:space="preserve"> научно-методическ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журнал «Пралеска», июнь 2023 (Кузьмич Т.А. статья «П</w:t>
            </w:r>
            <w:r w:rsidRPr="008A65F9">
              <w:rPr>
                <w:rFonts w:ascii="Times New Roman" w:hAnsi="Times New Roman" w:cs="Times New Roman"/>
                <w:sz w:val="24"/>
                <w:szCs w:val="24"/>
              </w:rPr>
              <w:t>ервый рабочий день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65F9">
              <w:rPr>
                <w:rFonts w:ascii="Times New Roman" w:hAnsi="Times New Roman" w:cs="Times New Roman"/>
                <w:sz w:val="24"/>
                <w:szCs w:val="24"/>
              </w:rPr>
              <w:t>в учреждении дошкольного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35A46" w:rsidRDefault="00D35A46" w:rsidP="009A07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журнал «Минская школа сегодня», июль 2023 (Кузьмич Т.А. статья «</w:t>
            </w:r>
            <w:r w:rsidRPr="009A070F">
              <w:rPr>
                <w:rFonts w:ascii="Times New Roman" w:hAnsi="Times New Roman" w:cs="Times New Roman"/>
                <w:sz w:val="24"/>
                <w:szCs w:val="24"/>
              </w:rPr>
              <w:t>STEM-технологии в учреждении дошкольного образования – как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070F">
              <w:rPr>
                <w:rFonts w:ascii="Times New Roman" w:hAnsi="Times New Roman" w:cs="Times New Roman"/>
                <w:sz w:val="24"/>
                <w:szCs w:val="24"/>
              </w:rPr>
              <w:t>эффективный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ресурс инновационного развития»)</w:t>
            </w:r>
          </w:p>
          <w:p w:rsidR="00D35A46" w:rsidRDefault="00D35A46" w:rsidP="008A65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9A070F">
              <w:rPr>
                <w:rFonts w:ascii="Times New Roman" w:hAnsi="Times New Roman" w:cs="Times New Roman"/>
                <w:sz w:val="24"/>
                <w:szCs w:val="24"/>
              </w:rPr>
              <w:t>XХV Международная научно-практическая конференция им. проф. В.А. Ковалевского «Психология и педагогика детства: о ценностях современного образования» (дистанционное участие, публикация материалов), г. Красноярск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(статья Кузьмич Т.А. «С</w:t>
            </w:r>
            <w:r w:rsidRPr="009A070F">
              <w:rPr>
                <w:rFonts w:ascii="Times New Roman" w:hAnsi="Times New Roman" w:cs="Times New Roman"/>
                <w:sz w:val="24"/>
                <w:szCs w:val="24"/>
              </w:rPr>
              <w:t>овершенствование управленческой деятельности по стратегическому планированию в учреждении дошкольного образования посредством технологии форсайт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  <w:p w:rsidR="00D35A46" w:rsidRDefault="00D35A46" w:rsidP="000A3C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8.,9,10 </w:t>
            </w:r>
            <w:r w:rsidRPr="009A070F">
              <w:rPr>
                <w:rFonts w:ascii="Times New Roman" w:hAnsi="Times New Roman" w:cs="Times New Roman"/>
                <w:sz w:val="24"/>
                <w:szCs w:val="24"/>
              </w:rPr>
              <w:t>ХIV Международн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ый </w:t>
            </w:r>
            <w:r w:rsidRPr="009A070F">
              <w:rPr>
                <w:rFonts w:ascii="Times New Roman" w:hAnsi="Times New Roman" w:cs="Times New Roman"/>
                <w:sz w:val="24"/>
                <w:szCs w:val="24"/>
              </w:rPr>
              <w:t>научно-практическ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ий семинар </w:t>
            </w:r>
            <w:r w:rsidRPr="009A070F">
              <w:rPr>
                <w:rFonts w:ascii="Times New Roman" w:hAnsi="Times New Roman" w:cs="Times New Roman"/>
                <w:sz w:val="24"/>
                <w:szCs w:val="24"/>
              </w:rPr>
              <w:t>«ДОШКОЛЬНОЕ ОБРАЗОВАНИЕ: ОПЫТ, ПРОБЛЕМЫ,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A070F">
              <w:rPr>
                <w:rFonts w:ascii="Times New Roman" w:hAnsi="Times New Roman" w:cs="Times New Roman"/>
                <w:sz w:val="24"/>
                <w:szCs w:val="24"/>
              </w:rPr>
              <w:t>ПЕРСПЕКТИВЫ»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г. Москва </w:t>
            </w:r>
          </w:p>
          <w:p w:rsidR="00D35A46" w:rsidRPr="000A3CBE" w:rsidRDefault="00D35A46" w:rsidP="000A3CBE">
            <w:pPr>
              <w:pStyle w:val="a4"/>
              <w:numPr>
                <w:ilvl w:val="0"/>
                <w:numId w:val="11"/>
              </w:numPr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CBE">
              <w:rPr>
                <w:rFonts w:ascii="Times New Roman" w:hAnsi="Times New Roman" w:cs="Times New Roman"/>
                <w:sz w:val="24"/>
                <w:szCs w:val="24"/>
              </w:rPr>
              <w:t>статья Кузьмич Т.А. «Совершенствование управленческой деятельности по стратегическому планированию в учреждении дошкольного образования посредством технологии форсайт»</w:t>
            </w:r>
          </w:p>
          <w:p w:rsidR="00D35A46" w:rsidRDefault="00D35A46" w:rsidP="000A3CBE">
            <w:pPr>
              <w:pStyle w:val="a4"/>
              <w:numPr>
                <w:ilvl w:val="0"/>
                <w:numId w:val="11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CBE">
              <w:rPr>
                <w:rFonts w:ascii="Times New Roman" w:hAnsi="Times New Roman" w:cs="Times New Roman"/>
                <w:sz w:val="24"/>
                <w:szCs w:val="24"/>
              </w:rPr>
              <w:t xml:space="preserve">статья Кузьмич Т.А., Хмелевой Ю.Н.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r w:rsidRPr="000A3CBE">
              <w:rPr>
                <w:rFonts w:ascii="Times New Roman" w:hAnsi="Times New Roman" w:cs="Times New Roman"/>
                <w:sz w:val="24"/>
                <w:szCs w:val="24"/>
              </w:rPr>
              <w:t>овышение качества образовательного процесса с детьми дошкольного возраста посредством использования дидактического планшета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35A46" w:rsidRDefault="00D35A46" w:rsidP="000A3CBE">
            <w:pPr>
              <w:pStyle w:val="a4"/>
              <w:numPr>
                <w:ilvl w:val="0"/>
                <w:numId w:val="11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статья Кузьмич Т.А. «М</w:t>
            </w:r>
            <w:r w:rsidRPr="000A3CBE">
              <w:rPr>
                <w:rFonts w:ascii="Times New Roman" w:hAnsi="Times New Roman" w:cs="Times New Roman"/>
                <w:sz w:val="24"/>
                <w:szCs w:val="24"/>
              </w:rPr>
              <w:t xml:space="preserve">етодический приём «QUEST-BOX» в </w:t>
            </w:r>
            <w:r w:rsidRPr="000A3C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развитии познавательной активности детей старшего дошкольного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35A46" w:rsidRPr="000A3CBE" w:rsidRDefault="00D35A46" w:rsidP="000A3CB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Pr="009A070F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международная научно-практическая конференция «Обеспечение качества образования: состояние, проблемы и перспектива», г.Минск (статья Кузьмич Т.А. «Форсайт: от прогноза к формированию будущего»)</w:t>
            </w:r>
          </w:p>
        </w:tc>
      </w:tr>
      <w:tr w:rsidR="00D35A46" w:rsidRPr="00F03793" w:rsidTr="00D35A46">
        <w:tc>
          <w:tcPr>
            <w:tcW w:w="534" w:type="dxa"/>
            <w:vMerge w:val="restart"/>
          </w:tcPr>
          <w:p w:rsidR="00D35A46" w:rsidRPr="00F03793" w:rsidRDefault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42" w:type="dxa"/>
            <w:vMerge w:val="restart"/>
          </w:tcPr>
          <w:p w:rsidR="00D35A46" w:rsidRPr="00F03793" w:rsidRDefault="00D35A46" w:rsidP="00550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Образовательные</w:t>
            </w:r>
          </w:p>
          <w:p w:rsidR="00D35A46" w:rsidRPr="00F03793" w:rsidRDefault="00D35A46" w:rsidP="00550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достижения</w:t>
            </w:r>
          </w:p>
          <w:p w:rsidR="00D35A46" w:rsidRPr="00F03793" w:rsidRDefault="00D35A46" w:rsidP="00550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A46" w:rsidRPr="00F03793" w:rsidRDefault="00D35A46" w:rsidP="00550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5A46" w:rsidRPr="00F03793" w:rsidRDefault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4253" w:type="dxa"/>
          </w:tcPr>
          <w:p w:rsidR="00D35A46" w:rsidRPr="00F03793" w:rsidRDefault="00D35A46" w:rsidP="00550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Количество педагогических работников РЦ, получивших государственные награды, награды органов государственной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власти и управления, руководящих органов общественных</w:t>
            </w:r>
          </w:p>
          <w:p w:rsidR="00D35A46" w:rsidRPr="00F03793" w:rsidRDefault="00D35A46" w:rsidP="00EB3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(религиозных, международных) организаций и объединений</w:t>
            </w:r>
          </w:p>
        </w:tc>
        <w:tc>
          <w:tcPr>
            <w:tcW w:w="8079" w:type="dxa"/>
            <w:gridSpan w:val="3"/>
          </w:tcPr>
          <w:p w:rsidR="001749C6" w:rsidRDefault="001749C6" w:rsidP="000F56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Планируемый -1, факт-2</w:t>
            </w:r>
          </w:p>
          <w:p w:rsidR="00D35A46" w:rsidRDefault="00D35A46" w:rsidP="000F56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Кузьмич Т.А. (почётная грамота МИНГОРСОВЕТА)</w:t>
            </w:r>
          </w:p>
          <w:p w:rsidR="00D35A46" w:rsidRPr="00F03793" w:rsidRDefault="00D35A46" w:rsidP="000F56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Хмелева Ю.Н. (Благодарность РОО «Белая русь»)</w:t>
            </w:r>
          </w:p>
        </w:tc>
      </w:tr>
      <w:tr w:rsidR="00D35A46" w:rsidRPr="00F03793" w:rsidTr="00D35A46">
        <w:tc>
          <w:tcPr>
            <w:tcW w:w="534" w:type="dxa"/>
            <w:vMerge/>
          </w:tcPr>
          <w:p w:rsidR="00D35A46" w:rsidRPr="00F03793" w:rsidRDefault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D35A46" w:rsidRPr="00F03793" w:rsidRDefault="00D35A46" w:rsidP="00550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5A46" w:rsidRPr="00F03793" w:rsidRDefault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4253" w:type="dxa"/>
          </w:tcPr>
          <w:p w:rsidR="00D35A46" w:rsidRPr="00F03793" w:rsidRDefault="00D35A46" w:rsidP="00550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Количество педагогических работников РЦ, ставших победителями конкурсов профессионального мастерства по</w:t>
            </w:r>
          </w:p>
          <w:p w:rsidR="00D35A46" w:rsidRPr="00F03793" w:rsidRDefault="00D35A46" w:rsidP="00EB30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направлению деятельности РЦ городского, республиканского и международного уровней</w:t>
            </w:r>
          </w:p>
        </w:tc>
        <w:tc>
          <w:tcPr>
            <w:tcW w:w="8079" w:type="dxa"/>
            <w:gridSpan w:val="3"/>
          </w:tcPr>
          <w:p w:rsidR="001749C6" w:rsidRDefault="001749C6" w:rsidP="001749C6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-1, факт -5</w:t>
            </w:r>
          </w:p>
          <w:p w:rsidR="00D35A46" w:rsidRDefault="00D35A46" w:rsidP="00287BD1">
            <w:pPr>
              <w:pStyle w:val="a4"/>
              <w:numPr>
                <w:ilvl w:val="0"/>
                <w:numId w:val="12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BD1">
              <w:rPr>
                <w:rFonts w:ascii="Times New Roman" w:hAnsi="Times New Roman" w:cs="Times New Roman"/>
                <w:sz w:val="24"/>
                <w:szCs w:val="24"/>
              </w:rPr>
              <w:t xml:space="preserve">Диплом 1 степени (Кузьмич Т.А., Хмелева Ю.Н.) открытого конкурса STEM-проектов (номинация «Дошкольник в мире STEM), организованный Государственным учреждением «Администрация Парка высоких технологий» и Главным управлением по образованию Витебского областного исполнительного комитета. </w:t>
            </w:r>
          </w:p>
          <w:p w:rsidR="00D35A46" w:rsidRDefault="00D35A46" w:rsidP="00287BD1">
            <w:pPr>
              <w:pStyle w:val="a4"/>
              <w:numPr>
                <w:ilvl w:val="0"/>
                <w:numId w:val="12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BD1">
              <w:rPr>
                <w:rFonts w:ascii="Times New Roman" w:hAnsi="Times New Roman" w:cs="Times New Roman"/>
                <w:sz w:val="24"/>
                <w:szCs w:val="24"/>
              </w:rPr>
              <w:t>Диплом 1 степени (Кузьмич Т.А., Хмелева Ю.Н.)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BD1">
              <w:rPr>
                <w:rFonts w:ascii="Times New Roman" w:hAnsi="Times New Roman" w:cs="Times New Roman"/>
                <w:sz w:val="24"/>
                <w:szCs w:val="24"/>
              </w:rPr>
              <w:t>Детского конкурса исследовательских и творческих проектов «Год мира и созидания. Построй город будущего!», организованным Центром современных методик дошкольного образования факультета дошкольного образования БГПУ имени М.Танка и компанией МРобот.</w:t>
            </w:r>
          </w:p>
          <w:p w:rsidR="00D35A46" w:rsidRDefault="00D35A46" w:rsidP="00287BD1">
            <w:pPr>
              <w:pStyle w:val="a4"/>
              <w:numPr>
                <w:ilvl w:val="0"/>
                <w:numId w:val="12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BD1">
              <w:rPr>
                <w:rFonts w:ascii="Times New Roman" w:hAnsi="Times New Roman" w:cs="Times New Roman"/>
                <w:sz w:val="24"/>
                <w:szCs w:val="24"/>
              </w:rPr>
              <w:t>Кузьмич Т.А., Хмелева Ю.Н. - победители городской смотра-конкурса «Методический вернисаж "Могу научить...»</w:t>
            </w:r>
          </w:p>
          <w:p w:rsidR="00D35A46" w:rsidRDefault="00D35A46" w:rsidP="00287BD1">
            <w:pPr>
              <w:pStyle w:val="a4"/>
              <w:numPr>
                <w:ilvl w:val="0"/>
                <w:numId w:val="12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BD1">
              <w:rPr>
                <w:rFonts w:ascii="Times New Roman" w:hAnsi="Times New Roman" w:cs="Times New Roman"/>
                <w:sz w:val="24"/>
                <w:szCs w:val="24"/>
              </w:rPr>
              <w:t>Боброва Ю.А. - VI Международный фестиваль авторской детской мультипликации «Я ТВОРЮ МИР» 2023 (диплом 1 степени)</w:t>
            </w:r>
          </w:p>
          <w:p w:rsidR="00D35A46" w:rsidRDefault="00D35A46" w:rsidP="00287BD1">
            <w:pPr>
              <w:pStyle w:val="a4"/>
              <w:numPr>
                <w:ilvl w:val="0"/>
                <w:numId w:val="1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BD1">
              <w:rPr>
                <w:rFonts w:ascii="Times New Roman" w:hAnsi="Times New Roman" w:cs="Times New Roman"/>
                <w:sz w:val="24"/>
                <w:szCs w:val="24"/>
              </w:rPr>
              <w:t>II ФЕСТИВАЛЬ СОТВОРЧЕСТВА ДЕТЕЙ И ВЗРОСЛЫХ «РОДНЫЕ ЛЮДИ»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87BD1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организованны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287BD1">
              <w:rPr>
                <w:rFonts w:ascii="Times New Roman" w:hAnsi="Times New Roman" w:cs="Times New Roman"/>
                <w:sz w:val="24"/>
                <w:szCs w:val="24"/>
              </w:rPr>
              <w:t xml:space="preserve"> Центром современных методик дошкольного образования факультета дошкольного образования БГПУ имени М.Танка</w:t>
            </w:r>
            <w:r>
              <w:t xml:space="preserve"> </w:t>
            </w:r>
          </w:p>
          <w:p w:rsidR="00D35A46" w:rsidRDefault="00D35A46" w:rsidP="00287B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Pr="00287BD1">
              <w:rPr>
                <w:rFonts w:ascii="Times New Roman" w:hAnsi="Times New Roman" w:cs="Times New Roman"/>
                <w:sz w:val="24"/>
                <w:szCs w:val="24"/>
              </w:rPr>
              <w:t xml:space="preserve"> Метлицк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287BD1">
              <w:rPr>
                <w:rFonts w:ascii="Times New Roman" w:hAnsi="Times New Roman" w:cs="Times New Roman"/>
                <w:sz w:val="24"/>
                <w:szCs w:val="24"/>
              </w:rPr>
              <w:t xml:space="preserve"> Нин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87BD1">
              <w:rPr>
                <w:rFonts w:ascii="Times New Roman" w:hAnsi="Times New Roman" w:cs="Times New Roman"/>
                <w:sz w:val="24"/>
                <w:szCs w:val="24"/>
              </w:rPr>
              <w:t xml:space="preserve"> Алексеевна в номинаци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ях «Вот мы взяли краски в руки», </w:t>
            </w:r>
            <w:r w:rsidRPr="00287BD1">
              <w:rPr>
                <w:rFonts w:ascii="Times New Roman" w:hAnsi="Times New Roman" w:cs="Times New Roman"/>
                <w:sz w:val="24"/>
                <w:szCs w:val="24"/>
              </w:rPr>
              <w:t>«Золотые ручки»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три диплома первой степени</w:t>
            </w:r>
          </w:p>
          <w:p w:rsidR="00D35A46" w:rsidRPr="0040438D" w:rsidRDefault="00D35A46" w:rsidP="0040438D">
            <w:pPr>
              <w:pStyle w:val="a4"/>
              <w:numPr>
                <w:ilvl w:val="0"/>
                <w:numId w:val="10"/>
              </w:numPr>
              <w:ind w:left="0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Баранова Н.В. </w:t>
            </w:r>
            <w:r w:rsidRPr="0040438D">
              <w:rPr>
                <w:rFonts w:ascii="Times New Roman" w:hAnsi="Times New Roman" w:cs="Times New Roman"/>
                <w:sz w:val="24"/>
                <w:szCs w:val="24"/>
              </w:rPr>
              <w:t xml:space="preserve">в номинации «Я люблю танцевать» - диплом 1 </w:t>
            </w:r>
            <w:r w:rsidRPr="004043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степени</w:t>
            </w:r>
          </w:p>
          <w:p w:rsidR="00D35A46" w:rsidRPr="000A3CBE" w:rsidRDefault="00D35A46" w:rsidP="00287BD1">
            <w:pPr>
              <w:pStyle w:val="a4"/>
              <w:numPr>
                <w:ilvl w:val="0"/>
                <w:numId w:val="10"/>
              </w:numPr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CBE">
              <w:rPr>
                <w:rFonts w:ascii="Times New Roman" w:hAnsi="Times New Roman" w:cs="Times New Roman"/>
                <w:sz w:val="24"/>
                <w:szCs w:val="24"/>
              </w:rPr>
              <w:t>III Всероссийск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конкурс</w:t>
            </w:r>
            <w:r w:rsidRPr="000A3CBE">
              <w:rPr>
                <w:rFonts w:ascii="Times New Roman" w:hAnsi="Times New Roman" w:cs="Times New Roman"/>
                <w:sz w:val="24"/>
                <w:szCs w:val="24"/>
              </w:rPr>
              <w:t xml:space="preserve"> детского творчества с Международным участ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ием «Дорога безопасности» ВЦТМ «Город будущего»</w:t>
            </w:r>
            <w:r w:rsidRPr="000A3CBE">
              <w:rPr>
                <w:rFonts w:ascii="Times New Roman" w:hAnsi="Times New Roman" w:cs="Times New Roman"/>
                <w:sz w:val="24"/>
                <w:szCs w:val="24"/>
              </w:rPr>
              <w:t>, диплом первой степени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(4 воспитанника, 1 педагог)</w:t>
            </w:r>
          </w:p>
          <w:p w:rsidR="00D35A46" w:rsidRPr="000A3CBE" w:rsidRDefault="00D35A46" w:rsidP="00287BD1">
            <w:pPr>
              <w:pStyle w:val="a4"/>
              <w:numPr>
                <w:ilvl w:val="0"/>
                <w:numId w:val="10"/>
              </w:numPr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Боброва Ю.А. на III-ем</w:t>
            </w:r>
            <w:r w:rsidRPr="000A3CBE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0A3CBE">
              <w:rPr>
                <w:rFonts w:ascii="Times New Roman" w:hAnsi="Times New Roman" w:cs="Times New Roman"/>
                <w:sz w:val="24"/>
                <w:szCs w:val="24"/>
              </w:rPr>
              <w:t xml:space="preserve"> 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A3CBE">
              <w:rPr>
                <w:rFonts w:ascii="Times New Roman" w:hAnsi="Times New Roman" w:cs="Times New Roman"/>
                <w:sz w:val="24"/>
                <w:szCs w:val="24"/>
              </w:rPr>
              <w:t xml:space="preserve"> детских мультфильмов «Весёлая анимация», диплом второй степени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(диплом 1 степени)</w:t>
            </w:r>
          </w:p>
          <w:p w:rsidR="00D35A46" w:rsidRDefault="00D35A46" w:rsidP="00287BD1">
            <w:pPr>
              <w:pStyle w:val="a4"/>
              <w:numPr>
                <w:ilvl w:val="0"/>
                <w:numId w:val="10"/>
              </w:numPr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Боброва Ю.А. на </w:t>
            </w:r>
            <w:r w:rsidRPr="000A3CBE">
              <w:rPr>
                <w:rFonts w:ascii="Times New Roman" w:hAnsi="Times New Roman" w:cs="Times New Roman"/>
                <w:sz w:val="24"/>
                <w:szCs w:val="24"/>
              </w:rPr>
              <w:t>II-о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A3CBE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0A3CBE">
              <w:rPr>
                <w:rFonts w:ascii="Times New Roman" w:hAnsi="Times New Roman" w:cs="Times New Roman"/>
                <w:sz w:val="24"/>
                <w:szCs w:val="24"/>
              </w:rPr>
              <w:t xml:space="preserve"> детск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 конкурсе</w:t>
            </w:r>
            <w:r w:rsidRPr="000A3CBE">
              <w:rPr>
                <w:rFonts w:ascii="Times New Roman" w:hAnsi="Times New Roman" w:cs="Times New Roman"/>
                <w:sz w:val="24"/>
                <w:szCs w:val="24"/>
              </w:rPr>
              <w:t xml:space="preserve"> анимации с Международным участием «Мир мультфильмов» ВТЦ "Мультяшкино», диплом второй степени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35A46" w:rsidRDefault="00D35A46" w:rsidP="00287BD1">
            <w:pPr>
              <w:pStyle w:val="a4"/>
              <w:numPr>
                <w:ilvl w:val="0"/>
                <w:numId w:val="10"/>
              </w:numPr>
              <w:ind w:left="0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8D">
              <w:rPr>
                <w:rFonts w:ascii="Times New Roman" w:hAnsi="Times New Roman" w:cs="Times New Roman"/>
                <w:sz w:val="24"/>
                <w:szCs w:val="24"/>
              </w:rPr>
              <w:t>Боброва Ю.А. Диплом третьей степени II Международного дистанционного конкурса детских анимационных мультфильмов «Золотой Бонифаций»2022 год (РБ, г. Могилев)</w:t>
            </w:r>
          </w:p>
          <w:p w:rsidR="00D35A46" w:rsidRDefault="00D35A46" w:rsidP="00287B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 Кузьмич Т.А. – 3 диплома</w:t>
            </w:r>
          </w:p>
          <w:p w:rsidR="00D35A46" w:rsidRDefault="00D35A46" w:rsidP="00287B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Хмелева Ю.Н. – 3 диплома</w:t>
            </w:r>
          </w:p>
          <w:p w:rsidR="00D35A46" w:rsidRDefault="00D35A46" w:rsidP="00287B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Боброва Ю.А. – 4 диплома</w:t>
            </w:r>
          </w:p>
          <w:p w:rsidR="00D35A46" w:rsidRDefault="00D35A46" w:rsidP="00287B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Метлицкая Н.А. – 3 диплома</w:t>
            </w:r>
          </w:p>
          <w:p w:rsidR="00D35A46" w:rsidRDefault="00D35A46" w:rsidP="00287B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Баранова Н.В. – 1 диплом</w:t>
            </w:r>
          </w:p>
          <w:p w:rsidR="00D35A46" w:rsidRPr="00F03793" w:rsidRDefault="00D35A46" w:rsidP="00287BD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ИТОГО: 5 человек (14 </w:t>
            </w:r>
            <w:r w:rsidR="001749C6">
              <w:rPr>
                <w:rFonts w:ascii="Times New Roman" w:hAnsi="Times New Roman" w:cs="Times New Roman"/>
                <w:sz w:val="24"/>
                <w:szCs w:val="24"/>
              </w:rPr>
              <w:t>дипломов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35A46" w:rsidRPr="00F03793" w:rsidTr="00D35A46">
        <w:tc>
          <w:tcPr>
            <w:tcW w:w="534" w:type="dxa"/>
            <w:vMerge/>
          </w:tcPr>
          <w:p w:rsidR="00D35A46" w:rsidRPr="00F03793" w:rsidRDefault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D35A46" w:rsidRPr="00F03793" w:rsidRDefault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5A46" w:rsidRPr="00F03793" w:rsidRDefault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4253" w:type="dxa"/>
          </w:tcPr>
          <w:p w:rsidR="00D35A46" w:rsidRPr="00F03793" w:rsidRDefault="00D35A46" w:rsidP="00550B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Количество разработанных и реализованных педагогическими работниками РЦ экспериментальных и (или) инновационных проектов, утверждённых Министерством образования Республики Беларусь</w:t>
            </w:r>
          </w:p>
          <w:p w:rsidR="00D35A46" w:rsidRPr="00F03793" w:rsidRDefault="00D35A46" w:rsidP="000A5A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9" w:type="dxa"/>
            <w:gridSpan w:val="3"/>
          </w:tcPr>
          <w:p w:rsidR="001749C6" w:rsidRPr="001749C6" w:rsidRDefault="001749C6" w:rsidP="00CF506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 w:rsidRPr="001749C6">
              <w:rPr>
                <w:rFonts w:ascii="Times New Roman" w:hAnsi="Times New Roman" w:cs="Times New Roman"/>
                <w:b/>
                <w:sz w:val="24"/>
                <w:szCs w:val="24"/>
              </w:rPr>
              <w:t>План-2, факт-2</w:t>
            </w:r>
          </w:p>
          <w:bookmarkEnd w:id="0"/>
          <w:p w:rsidR="00D35A46" w:rsidRDefault="00D35A46" w:rsidP="00CF50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Республиканский экспериментальный проект А</w:t>
            </w:r>
            <w:r w:rsidRPr="0040438D">
              <w:rPr>
                <w:rFonts w:ascii="Times New Roman" w:hAnsi="Times New Roman" w:cs="Times New Roman"/>
                <w:sz w:val="24"/>
                <w:szCs w:val="24"/>
              </w:rPr>
              <w:t>пробация дидактических материалов, направленных на логико-математическое развитие воспитанников старшего дошкольного возраста (от 5 до 7 лет)</w:t>
            </w:r>
          </w:p>
          <w:p w:rsidR="00D35A46" w:rsidRPr="00F03793" w:rsidRDefault="00D35A46" w:rsidP="00CF50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060">
              <w:rPr>
                <w:rFonts w:ascii="Times New Roman" w:hAnsi="Times New Roman" w:cs="Times New Roman"/>
                <w:sz w:val="24"/>
                <w:szCs w:val="24"/>
              </w:rPr>
              <w:t xml:space="preserve">Инновационный образовательный проект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F5060">
              <w:rPr>
                <w:rFonts w:ascii="Times New Roman" w:hAnsi="Times New Roman" w:cs="Times New Roman"/>
                <w:sz w:val="24"/>
                <w:szCs w:val="24"/>
              </w:rPr>
              <w:t>Совершенствование управленческой деятельности по стратегическому планированию в учреждении дошкольного образования посредством технологии форсайт»</w:t>
            </w:r>
          </w:p>
        </w:tc>
      </w:tr>
      <w:tr w:rsidR="00D35A46" w:rsidRPr="00F03793" w:rsidTr="00D35A46">
        <w:tc>
          <w:tcPr>
            <w:tcW w:w="534" w:type="dxa"/>
            <w:vMerge/>
          </w:tcPr>
          <w:p w:rsidR="00D35A46" w:rsidRPr="00F03793" w:rsidRDefault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D35A46" w:rsidRPr="00F03793" w:rsidRDefault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5A46" w:rsidRPr="00F03793" w:rsidRDefault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4253" w:type="dxa"/>
          </w:tcPr>
          <w:p w:rsidR="00D35A46" w:rsidRPr="00F03793" w:rsidRDefault="00D35A46" w:rsidP="00EB6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793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ставших победителями (призёрами) интеллектуальных, творческих конкурсов, спортивных соревнований городского, республиканского и международного уровней по направлению деятельности РЦ</w:t>
            </w:r>
          </w:p>
        </w:tc>
        <w:tc>
          <w:tcPr>
            <w:tcW w:w="8079" w:type="dxa"/>
            <w:gridSpan w:val="3"/>
          </w:tcPr>
          <w:p w:rsidR="001749C6" w:rsidRPr="001749C6" w:rsidRDefault="001749C6" w:rsidP="001749C6">
            <w:pPr>
              <w:pStyle w:val="a4"/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9C6">
              <w:rPr>
                <w:rFonts w:ascii="Times New Roman" w:hAnsi="Times New Roman" w:cs="Times New Roman"/>
                <w:b/>
                <w:sz w:val="24"/>
                <w:szCs w:val="24"/>
              </w:rPr>
              <w:t>План – 10 воспитанников, факт-39</w:t>
            </w:r>
          </w:p>
          <w:p w:rsidR="001749C6" w:rsidRDefault="001749C6" w:rsidP="001749C6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A46" w:rsidRDefault="00D35A46" w:rsidP="009A070F">
            <w:pPr>
              <w:pStyle w:val="a4"/>
              <w:numPr>
                <w:ilvl w:val="0"/>
                <w:numId w:val="10"/>
              </w:numPr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070F">
              <w:rPr>
                <w:rFonts w:ascii="Times New Roman" w:hAnsi="Times New Roman" w:cs="Times New Roman"/>
                <w:sz w:val="24"/>
                <w:szCs w:val="24"/>
              </w:rPr>
              <w:t>VI Международный фестиваль авторской детской мультипликации «Я ТВОРЮ МИР» 2023 (г. Москва), 3 место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 воспитанника</w:t>
            </w:r>
            <w:r w:rsidRPr="009A07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35A46" w:rsidRPr="000A3CBE" w:rsidRDefault="00D35A46" w:rsidP="00287BD1">
            <w:pPr>
              <w:pStyle w:val="a4"/>
              <w:numPr>
                <w:ilvl w:val="0"/>
                <w:numId w:val="10"/>
              </w:numPr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CBE">
              <w:rPr>
                <w:rFonts w:ascii="Times New Roman" w:hAnsi="Times New Roman" w:cs="Times New Roman"/>
                <w:sz w:val="24"/>
                <w:szCs w:val="24"/>
              </w:rPr>
              <w:t>III Всероссийск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конкурс</w:t>
            </w:r>
            <w:r w:rsidRPr="000A3CBE">
              <w:rPr>
                <w:rFonts w:ascii="Times New Roman" w:hAnsi="Times New Roman" w:cs="Times New Roman"/>
                <w:sz w:val="24"/>
                <w:szCs w:val="24"/>
              </w:rPr>
              <w:t xml:space="preserve"> детского творчества с Международным участ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ием «Дорога безопасности» ВЦТМ «Город будущего»</w:t>
            </w:r>
            <w:r w:rsidRPr="000A3CBE">
              <w:rPr>
                <w:rFonts w:ascii="Times New Roman" w:hAnsi="Times New Roman" w:cs="Times New Roman"/>
                <w:sz w:val="24"/>
                <w:szCs w:val="24"/>
              </w:rPr>
              <w:t>, диплом первой степени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(4 воспитанника)</w:t>
            </w:r>
          </w:p>
          <w:p w:rsidR="00D35A46" w:rsidRPr="000A3CBE" w:rsidRDefault="00D35A46" w:rsidP="00287BD1">
            <w:pPr>
              <w:pStyle w:val="a4"/>
              <w:numPr>
                <w:ilvl w:val="0"/>
                <w:numId w:val="10"/>
              </w:numPr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III-ий</w:t>
            </w:r>
            <w:r w:rsidRPr="000A3CBE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0A3CBE">
              <w:rPr>
                <w:rFonts w:ascii="Times New Roman" w:hAnsi="Times New Roman" w:cs="Times New Roman"/>
                <w:sz w:val="24"/>
                <w:szCs w:val="24"/>
              </w:rPr>
              <w:t xml:space="preserve"> конкурс детских мультфильмов «Весёлая анимация», диплом второй степени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(6 воспитанников)</w:t>
            </w:r>
          </w:p>
          <w:p w:rsidR="00D35A46" w:rsidRDefault="00D35A46" w:rsidP="00287BD1">
            <w:pPr>
              <w:pStyle w:val="a4"/>
              <w:numPr>
                <w:ilvl w:val="0"/>
                <w:numId w:val="10"/>
              </w:numPr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3C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II-о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0A3CBE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0A3CBE">
              <w:rPr>
                <w:rFonts w:ascii="Times New Roman" w:hAnsi="Times New Roman" w:cs="Times New Roman"/>
                <w:sz w:val="24"/>
                <w:szCs w:val="24"/>
              </w:rPr>
              <w:t xml:space="preserve"> детск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конкурс</w:t>
            </w:r>
            <w:r w:rsidRPr="000A3CBE">
              <w:rPr>
                <w:rFonts w:ascii="Times New Roman" w:hAnsi="Times New Roman" w:cs="Times New Roman"/>
                <w:sz w:val="24"/>
                <w:szCs w:val="24"/>
              </w:rPr>
              <w:t xml:space="preserve"> анимации с Международным участием «Мир мультфильмов» ВТЦ "Мультяшкино», диплом второй степени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(5 воспитанников)</w:t>
            </w:r>
          </w:p>
          <w:p w:rsidR="00D35A46" w:rsidRDefault="00D35A46" w:rsidP="00287BD1">
            <w:pPr>
              <w:pStyle w:val="a4"/>
              <w:numPr>
                <w:ilvl w:val="0"/>
                <w:numId w:val="10"/>
              </w:numPr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BD1">
              <w:rPr>
                <w:rFonts w:ascii="Times New Roman" w:hAnsi="Times New Roman" w:cs="Times New Roman"/>
                <w:sz w:val="24"/>
                <w:szCs w:val="24"/>
              </w:rPr>
              <w:t>Диплом третьей степени II Международно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287BD1">
              <w:rPr>
                <w:rFonts w:ascii="Times New Roman" w:hAnsi="Times New Roman" w:cs="Times New Roman"/>
                <w:sz w:val="24"/>
                <w:szCs w:val="24"/>
              </w:rPr>
              <w:t xml:space="preserve"> дистанционно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287BD1">
              <w:rPr>
                <w:rFonts w:ascii="Times New Roman" w:hAnsi="Times New Roman" w:cs="Times New Roman"/>
                <w:sz w:val="24"/>
                <w:szCs w:val="24"/>
              </w:rPr>
              <w:t xml:space="preserve"> 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87BD1">
              <w:rPr>
                <w:rFonts w:ascii="Times New Roman" w:hAnsi="Times New Roman" w:cs="Times New Roman"/>
                <w:sz w:val="24"/>
                <w:szCs w:val="24"/>
              </w:rPr>
              <w:t xml:space="preserve"> детских анимационных мультфильмов «Золотой Бонифаций»2022 год (РБ, г. Могилев)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 воспитанника)</w:t>
            </w:r>
          </w:p>
          <w:p w:rsidR="00D35A46" w:rsidRDefault="00D35A46" w:rsidP="00287BD1">
            <w:pPr>
              <w:pStyle w:val="a4"/>
              <w:numPr>
                <w:ilvl w:val="0"/>
                <w:numId w:val="10"/>
              </w:numPr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BD1">
              <w:rPr>
                <w:rFonts w:ascii="Times New Roman" w:hAnsi="Times New Roman" w:cs="Times New Roman"/>
                <w:sz w:val="24"/>
                <w:szCs w:val="24"/>
              </w:rPr>
              <w:t>II ФЕСТИВАЛЬ СОТВОРЧЕСТВА ДЕТЕЙ И ВЗРОСЛЫХ «РОДНЫЕ ЛЮДИ»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(16 воспитанников)</w:t>
            </w:r>
          </w:p>
          <w:p w:rsidR="00D35A46" w:rsidRPr="0040438D" w:rsidRDefault="00D35A46" w:rsidP="00287BD1">
            <w:pPr>
              <w:pStyle w:val="a4"/>
              <w:numPr>
                <w:ilvl w:val="0"/>
                <w:numId w:val="10"/>
              </w:numPr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8D">
              <w:rPr>
                <w:rFonts w:ascii="Times New Roman" w:hAnsi="Times New Roman" w:cs="Times New Roman"/>
                <w:sz w:val="24"/>
                <w:szCs w:val="24"/>
              </w:rPr>
              <w:t>Детский конкурс исследовательских и творческих проектов «Год мира и созид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ания. Построй город будущего!» (2 воспитанника)</w:t>
            </w:r>
          </w:p>
          <w:p w:rsidR="00D35A46" w:rsidRPr="0040438D" w:rsidRDefault="00D35A46" w:rsidP="004043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38D">
              <w:rPr>
                <w:rFonts w:ascii="Times New Roman" w:hAnsi="Times New Roman" w:cs="Times New Roman"/>
                <w:sz w:val="24"/>
                <w:szCs w:val="24"/>
              </w:rPr>
              <w:t xml:space="preserve">ИТОГО: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39 воспитанников</w:t>
            </w:r>
          </w:p>
          <w:p w:rsidR="00D35A46" w:rsidRPr="00F03793" w:rsidRDefault="00D35A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5ACB" w:rsidRPr="00F03793" w:rsidRDefault="00225ACB">
      <w:pPr>
        <w:rPr>
          <w:sz w:val="24"/>
          <w:szCs w:val="24"/>
        </w:rPr>
      </w:pPr>
    </w:p>
    <w:sectPr w:rsidR="00225ACB" w:rsidRPr="00F03793" w:rsidSect="00360973">
      <w:footerReference w:type="default" r:id="rId4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F12" w:rsidRDefault="00CE5F12" w:rsidP="00CF5060">
      <w:pPr>
        <w:spacing w:after="0" w:line="240" w:lineRule="auto"/>
      </w:pPr>
      <w:r>
        <w:separator/>
      </w:r>
    </w:p>
  </w:endnote>
  <w:endnote w:type="continuationSeparator" w:id="0">
    <w:p w:rsidR="00CE5F12" w:rsidRDefault="00CE5F12" w:rsidP="00CF5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2171127"/>
      <w:docPartObj>
        <w:docPartGallery w:val="Page Numbers (Bottom of Page)"/>
        <w:docPartUnique/>
      </w:docPartObj>
    </w:sdtPr>
    <w:sdtEndPr/>
    <w:sdtContent>
      <w:p w:rsidR="00CF5060" w:rsidRDefault="00CF506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49C6">
          <w:rPr>
            <w:noProof/>
          </w:rPr>
          <w:t>12</w:t>
        </w:r>
        <w:r>
          <w:fldChar w:fldCharType="end"/>
        </w:r>
      </w:p>
    </w:sdtContent>
  </w:sdt>
  <w:p w:rsidR="00CF5060" w:rsidRDefault="00CF506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F12" w:rsidRDefault="00CE5F12" w:rsidP="00CF5060">
      <w:pPr>
        <w:spacing w:after="0" w:line="240" w:lineRule="auto"/>
      </w:pPr>
      <w:r>
        <w:separator/>
      </w:r>
    </w:p>
  </w:footnote>
  <w:footnote w:type="continuationSeparator" w:id="0">
    <w:p w:rsidR="00CE5F12" w:rsidRDefault="00CE5F12" w:rsidP="00CF50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0410E"/>
    <w:multiLevelType w:val="hybridMultilevel"/>
    <w:tmpl w:val="EB583922"/>
    <w:lvl w:ilvl="0" w:tplc="C65EBA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DD3605"/>
    <w:multiLevelType w:val="hybridMultilevel"/>
    <w:tmpl w:val="A73E7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5F1C81"/>
    <w:multiLevelType w:val="hybridMultilevel"/>
    <w:tmpl w:val="8BF26B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B75CFE"/>
    <w:multiLevelType w:val="hybridMultilevel"/>
    <w:tmpl w:val="9D461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C552CC"/>
    <w:multiLevelType w:val="hybridMultilevel"/>
    <w:tmpl w:val="4A702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D55F0A"/>
    <w:multiLevelType w:val="hybridMultilevel"/>
    <w:tmpl w:val="D360B9B2"/>
    <w:lvl w:ilvl="0" w:tplc="B5C021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CA165B"/>
    <w:multiLevelType w:val="hybridMultilevel"/>
    <w:tmpl w:val="86583EF6"/>
    <w:lvl w:ilvl="0" w:tplc="4B58C498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7">
    <w:nsid w:val="4E7F2B2A"/>
    <w:multiLevelType w:val="hybridMultilevel"/>
    <w:tmpl w:val="9DF697E6"/>
    <w:lvl w:ilvl="0" w:tplc="C65EBA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9A1DBF"/>
    <w:multiLevelType w:val="hybridMultilevel"/>
    <w:tmpl w:val="B5B678E4"/>
    <w:lvl w:ilvl="0" w:tplc="B5C021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A85D3E"/>
    <w:multiLevelType w:val="hybridMultilevel"/>
    <w:tmpl w:val="D8363968"/>
    <w:lvl w:ilvl="0" w:tplc="C65EBA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5E5BAE"/>
    <w:multiLevelType w:val="hybridMultilevel"/>
    <w:tmpl w:val="DEEE08EC"/>
    <w:lvl w:ilvl="0" w:tplc="C65EBA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5F0BDA"/>
    <w:multiLevelType w:val="hybridMultilevel"/>
    <w:tmpl w:val="96C69168"/>
    <w:lvl w:ilvl="0" w:tplc="B5C021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696772"/>
    <w:multiLevelType w:val="hybridMultilevel"/>
    <w:tmpl w:val="B4DE3D0A"/>
    <w:lvl w:ilvl="0" w:tplc="B5C0217E">
      <w:start w:val="1"/>
      <w:numFmt w:val="bullet"/>
      <w:lvlText w:val="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12"/>
  </w:num>
  <w:num w:numId="8">
    <w:abstractNumId w:val="8"/>
  </w:num>
  <w:num w:numId="9">
    <w:abstractNumId w:val="11"/>
  </w:num>
  <w:num w:numId="10">
    <w:abstractNumId w:val="10"/>
  </w:num>
  <w:num w:numId="11">
    <w:abstractNumId w:val="7"/>
  </w:num>
  <w:num w:numId="12">
    <w:abstractNumId w:val="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283"/>
    <w:rsid w:val="000235FE"/>
    <w:rsid w:val="0002490C"/>
    <w:rsid w:val="00053470"/>
    <w:rsid w:val="000A3CBE"/>
    <w:rsid w:val="000A5A8D"/>
    <w:rsid w:val="000F5648"/>
    <w:rsid w:val="001749C6"/>
    <w:rsid w:val="001B6106"/>
    <w:rsid w:val="001D2856"/>
    <w:rsid w:val="00225ACB"/>
    <w:rsid w:val="00287BD1"/>
    <w:rsid w:val="0031026B"/>
    <w:rsid w:val="00360973"/>
    <w:rsid w:val="00393EA2"/>
    <w:rsid w:val="0040438D"/>
    <w:rsid w:val="004D420D"/>
    <w:rsid w:val="004E6FC3"/>
    <w:rsid w:val="00550B56"/>
    <w:rsid w:val="005A14C1"/>
    <w:rsid w:val="00605D65"/>
    <w:rsid w:val="00621A66"/>
    <w:rsid w:val="006F0D06"/>
    <w:rsid w:val="00720886"/>
    <w:rsid w:val="008A65F9"/>
    <w:rsid w:val="00945489"/>
    <w:rsid w:val="00947FF8"/>
    <w:rsid w:val="009A070F"/>
    <w:rsid w:val="00CE5F12"/>
    <w:rsid w:val="00CF5060"/>
    <w:rsid w:val="00D35A46"/>
    <w:rsid w:val="00D567BD"/>
    <w:rsid w:val="00D63A31"/>
    <w:rsid w:val="00DE2283"/>
    <w:rsid w:val="00E02996"/>
    <w:rsid w:val="00EB309B"/>
    <w:rsid w:val="00EB6AD1"/>
    <w:rsid w:val="00EF154F"/>
    <w:rsid w:val="00F03793"/>
    <w:rsid w:val="00FA6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DE2283"/>
    <w:pPr>
      <w:widowControl w:val="0"/>
      <w:autoSpaceDE w:val="0"/>
      <w:autoSpaceDN w:val="0"/>
      <w:spacing w:before="89" w:after="0" w:line="240" w:lineRule="auto"/>
      <w:ind w:left="409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35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E2283"/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DE2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0235F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4">
    <w:name w:val="List Paragraph"/>
    <w:basedOn w:val="a"/>
    <w:uiPriority w:val="34"/>
    <w:qFormat/>
    <w:rsid w:val="00F03793"/>
    <w:pPr>
      <w:ind w:left="720"/>
      <w:contextualSpacing/>
    </w:pPr>
  </w:style>
  <w:style w:type="character" w:styleId="a5">
    <w:name w:val="Strong"/>
    <w:basedOn w:val="a0"/>
    <w:uiPriority w:val="22"/>
    <w:qFormat/>
    <w:rsid w:val="0002490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A0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070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F5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F5060"/>
  </w:style>
  <w:style w:type="paragraph" w:styleId="aa">
    <w:name w:val="footer"/>
    <w:basedOn w:val="a"/>
    <w:link w:val="ab"/>
    <w:uiPriority w:val="99"/>
    <w:unhideWhenUsed/>
    <w:rsid w:val="00CF5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F50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DE2283"/>
    <w:pPr>
      <w:widowControl w:val="0"/>
      <w:autoSpaceDE w:val="0"/>
      <w:autoSpaceDN w:val="0"/>
      <w:spacing w:before="89" w:after="0" w:line="240" w:lineRule="auto"/>
      <w:ind w:left="409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35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E2283"/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DE2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0235F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4">
    <w:name w:val="List Paragraph"/>
    <w:basedOn w:val="a"/>
    <w:uiPriority w:val="34"/>
    <w:qFormat/>
    <w:rsid w:val="00F03793"/>
    <w:pPr>
      <w:ind w:left="720"/>
      <w:contextualSpacing/>
    </w:pPr>
  </w:style>
  <w:style w:type="character" w:styleId="a5">
    <w:name w:val="Strong"/>
    <w:basedOn w:val="a0"/>
    <w:uiPriority w:val="22"/>
    <w:qFormat/>
    <w:rsid w:val="0002490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A0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070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F5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F5060"/>
  </w:style>
  <w:style w:type="paragraph" w:styleId="aa">
    <w:name w:val="footer"/>
    <w:basedOn w:val="a"/>
    <w:link w:val="ab"/>
    <w:uiPriority w:val="99"/>
    <w:unhideWhenUsed/>
    <w:rsid w:val="00CF50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F50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2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963E82-B5DB-417F-BD1A-226812909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2787</Words>
  <Characters>15891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2023-07-11T07:55:00Z</dcterms:created>
  <dcterms:modified xsi:type="dcterms:W3CDTF">2023-07-11T07:55:00Z</dcterms:modified>
</cp:coreProperties>
</file>